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44"/>
          <w:szCs w:val="44"/>
        </w:rPr>
      </w:pPr>
    </w:p>
    <w:p>
      <w:pPr>
        <w:rPr>
          <w:rFonts w:ascii="黑体" w:eastAsia="黑体"/>
          <w:b/>
          <w:bCs/>
          <w:sz w:val="48"/>
          <w:szCs w:val="48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val="en-US" w:eastAsia="zh-CN"/>
        </w:rPr>
        <w:t>湖北经济学院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val="en-US" w:eastAsia="zh-CN"/>
        </w:rPr>
        <w:t>“新财经”</w:t>
      </w: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  <w:t>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  <w:t>才培养模式改革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</w:rPr>
        <w:t>实验班项目申报书</w:t>
      </w:r>
    </w:p>
    <w:p>
      <w:pPr>
        <w:rPr>
          <w:rFonts w:ascii="黑体" w:eastAsia="黑体"/>
          <w:sz w:val="32"/>
          <w:szCs w:val="32"/>
        </w:rPr>
      </w:pPr>
    </w:p>
    <w:p>
      <w:pPr>
        <w:ind w:firstLine="960" w:firstLineChars="300"/>
        <w:rPr>
          <w:rFonts w:ascii="黑体" w:eastAsia="黑体"/>
          <w:sz w:val="32"/>
          <w:szCs w:val="32"/>
        </w:rPr>
      </w:pPr>
    </w:p>
    <w:p>
      <w:pPr>
        <w:ind w:firstLine="960" w:firstLineChars="300"/>
        <w:rPr>
          <w:rFonts w:ascii="黑体" w:eastAsia="黑体"/>
          <w:sz w:val="32"/>
          <w:szCs w:val="32"/>
        </w:rPr>
      </w:pPr>
    </w:p>
    <w:p>
      <w:pPr>
        <w:ind w:firstLine="960" w:firstLineChars="300"/>
        <w:rPr>
          <w:rFonts w:ascii="黑体" w:eastAsia="黑体"/>
          <w:sz w:val="32"/>
          <w:szCs w:val="32"/>
        </w:rPr>
      </w:pPr>
    </w:p>
    <w:p>
      <w:pPr>
        <w:ind w:firstLine="960" w:firstLineChars="300"/>
        <w:rPr>
          <w:rFonts w:ascii="黑体" w:eastAsia="黑体"/>
          <w:sz w:val="32"/>
          <w:szCs w:val="32"/>
        </w:rPr>
      </w:pPr>
    </w:p>
    <w:p>
      <w:pPr>
        <w:ind w:firstLine="960" w:firstLineChars="300"/>
        <w:rPr>
          <w:rFonts w:ascii="黑体" w:eastAsia="黑体"/>
          <w:sz w:val="32"/>
          <w:szCs w:val="32"/>
        </w:rPr>
      </w:pPr>
    </w:p>
    <w:p>
      <w:pPr>
        <w:spacing w:line="700" w:lineRule="exact"/>
        <w:ind w:firstLine="1120" w:firstLineChars="35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项目名称：    </w:t>
      </w:r>
    </w:p>
    <w:p>
      <w:pPr>
        <w:spacing w:line="700" w:lineRule="exact"/>
        <w:ind w:firstLine="1120" w:firstLineChars="35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 xml:space="preserve">项目负责人：  </w:t>
      </w:r>
    </w:p>
    <w:p>
      <w:pPr>
        <w:spacing w:line="700" w:lineRule="exact"/>
        <w:ind w:firstLine="1120" w:firstLineChars="3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单位名称：         （公章）        </w:t>
      </w:r>
    </w:p>
    <w:p>
      <w:pPr>
        <w:spacing w:line="7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       申报时间：   </w:t>
      </w:r>
    </w:p>
    <w:p>
      <w:pPr>
        <w:spacing w:line="700" w:lineRule="exact"/>
        <w:rPr>
          <w:rFonts w:ascii="黑体" w:eastAsia="黑体"/>
          <w:sz w:val="32"/>
          <w:szCs w:val="32"/>
          <w:u w:val="single"/>
        </w:rPr>
      </w:pPr>
    </w:p>
    <w:p>
      <w:pPr>
        <w:rPr>
          <w:rFonts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</w:p>
    <w:p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教务处 制</w:t>
      </w: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填  写  要  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72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28"/>
          <w:szCs w:val="28"/>
        </w:rPr>
        <w:t>1．</w:t>
      </w:r>
      <w:r>
        <w:rPr>
          <w:rFonts w:hint="eastAsia" w:ascii="黑体" w:hAnsi="黑体" w:eastAsia="黑体" w:cs="黑体"/>
          <w:sz w:val="28"/>
          <w:szCs w:val="30"/>
        </w:rPr>
        <w:t>申报书</w:t>
      </w:r>
      <w:r>
        <w:rPr>
          <w:rFonts w:hint="eastAsia" w:ascii="黑体" w:hAnsi="黑体" w:eastAsia="黑体" w:cs="黑体"/>
          <w:sz w:val="28"/>
        </w:rPr>
        <w:t>要按照</w:t>
      </w:r>
      <w:r>
        <w:rPr>
          <w:rFonts w:hint="eastAsia" w:ascii="黑体" w:hAnsi="黑体" w:eastAsia="黑体" w:cs="黑体"/>
          <w:sz w:val="28"/>
          <w:szCs w:val="30"/>
        </w:rPr>
        <w:t>要求，</w:t>
      </w:r>
      <w:r>
        <w:rPr>
          <w:rFonts w:hint="eastAsia" w:ascii="黑体" w:hAnsi="黑体" w:eastAsia="黑体" w:cs="黑体"/>
          <w:sz w:val="28"/>
        </w:rPr>
        <w:t>逐项认真填写，填写内容必须实事求是，表达明确严谨。空缺项要填“无”。</w:t>
      </w:r>
    </w:p>
    <w:p>
      <w:pPr>
        <w:spacing w:line="720" w:lineRule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2．格式要求：申报书中各项内容以Word文档格式填写；表格空间不足的，可以扩展或另附纸张；均用A4纸双面打印，于左侧装订成册。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1.基本情况</w:t>
      </w:r>
    </w:p>
    <w:tbl>
      <w:tblPr>
        <w:tblStyle w:val="5"/>
        <w:tblW w:w="8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098"/>
        <w:gridCol w:w="1090"/>
        <w:gridCol w:w="865"/>
        <w:gridCol w:w="961"/>
        <w:gridCol w:w="900"/>
        <w:gridCol w:w="1125"/>
        <w:gridCol w:w="902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项目名称</w:t>
            </w:r>
          </w:p>
        </w:tc>
        <w:tc>
          <w:tcPr>
            <w:tcW w:w="6806" w:type="dxa"/>
            <w:gridSpan w:val="7"/>
            <w:vAlign w:val="center"/>
          </w:tcPr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46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负责人</w:t>
            </w: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姓  名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86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出生</w:t>
            </w:r>
          </w:p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年月</w:t>
            </w:r>
          </w:p>
        </w:tc>
        <w:tc>
          <w:tcPr>
            <w:tcW w:w="961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民族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性别</w:t>
            </w:r>
          </w:p>
        </w:tc>
        <w:tc>
          <w:tcPr>
            <w:tcW w:w="963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46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218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专业技术职务/</w:t>
            </w:r>
          </w:p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行政职务</w:t>
            </w:r>
          </w:p>
        </w:tc>
        <w:tc>
          <w:tcPr>
            <w:tcW w:w="18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联系电话（手机）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46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218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电子邮箱</w:t>
            </w:r>
          </w:p>
        </w:tc>
        <w:tc>
          <w:tcPr>
            <w:tcW w:w="18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联系电话（办公）</w:t>
            </w:r>
          </w:p>
        </w:tc>
        <w:tc>
          <w:tcPr>
            <w:tcW w:w="18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0" w:hRule="atLeast"/>
          <w:jc w:val="center"/>
        </w:trPr>
        <w:tc>
          <w:tcPr>
            <w:tcW w:w="8366" w:type="dxa"/>
            <w:gridSpan w:val="9"/>
          </w:tcPr>
          <w:p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1.1前期建设基础（包括专业办学历史，教学团队建设、教育教学改革、培养方案制定、实验实训教学条件等方面的基本情况等）</w:t>
            </w: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hint="eastAsia"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0" w:hRule="atLeast"/>
          <w:jc w:val="center"/>
        </w:trPr>
        <w:tc>
          <w:tcPr>
            <w:tcW w:w="8366" w:type="dxa"/>
            <w:gridSpan w:val="9"/>
          </w:tcPr>
          <w:p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1.2培养目标、培养要求、主干课程及就业方向（详细阐述人才培养目标、培养要求及课程体系）</w:t>
            </w: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</w:tbl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2.建设方案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0" w:hRule="atLeast"/>
          <w:jc w:val="center"/>
        </w:trPr>
        <w:tc>
          <w:tcPr>
            <w:tcW w:w="8366" w:type="dxa"/>
          </w:tcPr>
          <w:p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2.1 拟采取的举措（重点阐述在教育理念、招生选拔、培养模式、课程设置、教学方式、教学管理、条件支持、校企合作、国际交流、学科交叉融合等多方面的创新与改革思路、手段及保障措施）</w:t>
            </w: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5" w:hRule="atLeast"/>
          <w:jc w:val="center"/>
        </w:trPr>
        <w:tc>
          <w:tcPr>
            <w:tcW w:w="8366" w:type="dxa"/>
          </w:tcPr>
          <w:p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2.2学生选拔及考核方案</w:t>
            </w: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0" w:hRule="atLeast"/>
          <w:jc w:val="center"/>
        </w:trPr>
        <w:tc>
          <w:tcPr>
            <w:tcW w:w="8366" w:type="dxa"/>
          </w:tcPr>
          <w:p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 xml:space="preserve"> 2.3建设任务进度安排</w:t>
            </w: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0" w:hRule="atLeast"/>
          <w:jc w:val="center"/>
        </w:trPr>
        <w:tc>
          <w:tcPr>
            <w:tcW w:w="8366" w:type="dxa"/>
          </w:tcPr>
          <w:p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2.4 预期成效（重点阐述预期的人才培养效果和特色）</w:t>
            </w: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</w:p>
        </w:tc>
      </w:tr>
    </w:tbl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3.经费预算</w:t>
      </w:r>
    </w:p>
    <w:tbl>
      <w:tblPr>
        <w:tblStyle w:val="5"/>
        <w:tblW w:w="85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130"/>
        <w:gridCol w:w="1494"/>
        <w:gridCol w:w="4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5" w:type="dxa"/>
          </w:tcPr>
          <w:p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序</w:t>
            </w:r>
          </w:p>
          <w:p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号</w:t>
            </w:r>
          </w:p>
        </w:tc>
        <w:tc>
          <w:tcPr>
            <w:tcW w:w="2130" w:type="dxa"/>
          </w:tcPr>
          <w:p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支出科目</w:t>
            </w:r>
          </w:p>
          <w:p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(含配套经费)</w:t>
            </w:r>
          </w:p>
        </w:tc>
        <w:tc>
          <w:tcPr>
            <w:tcW w:w="1494" w:type="dxa"/>
          </w:tcPr>
          <w:p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金额</w:t>
            </w:r>
          </w:p>
          <w:p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(元)</w:t>
            </w:r>
          </w:p>
        </w:tc>
        <w:tc>
          <w:tcPr>
            <w:tcW w:w="4188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65" w:type="dxa"/>
          </w:tcPr>
          <w:p>
            <w:pPr>
              <w:spacing w:line="8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spacing w:line="4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spacing w:line="8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6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</w:tcPr>
          <w:p>
            <w:pPr>
              <w:spacing w:line="0" w:lineRule="atLeas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合 计</w:t>
            </w: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>
      <w:pPr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4.学院及学校意见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7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8" w:hRule="atLeast"/>
          <w:jc w:val="center"/>
        </w:trPr>
        <w:tc>
          <w:tcPr>
            <w:tcW w:w="1041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单</w:t>
            </w:r>
          </w:p>
          <w:p>
            <w:pPr>
              <w:jc w:val="center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位</w:t>
            </w: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见</w:t>
            </w:r>
          </w:p>
        </w:tc>
        <w:tc>
          <w:tcPr>
            <w:tcW w:w="7193" w:type="dxa"/>
            <w:vAlign w:val="center"/>
          </w:tcPr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负责人签字：                      盖章：</w:t>
            </w:r>
          </w:p>
          <w:p>
            <w:pPr>
              <w:ind w:firstLine="3057" w:firstLineChars="1274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823" w:firstLineChars="1593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  <w:jc w:val="center"/>
        </w:trPr>
        <w:tc>
          <w:tcPr>
            <w:tcW w:w="1041" w:type="dxa"/>
            <w:vAlign w:val="center"/>
          </w:tcPr>
          <w:p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校</w:t>
            </w: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见</w:t>
            </w:r>
          </w:p>
        </w:tc>
        <w:tc>
          <w:tcPr>
            <w:tcW w:w="7193" w:type="dxa"/>
            <w:vAlign w:val="center"/>
          </w:tcPr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 xml:space="preserve">        （公章）</w:t>
            </w:r>
          </w:p>
          <w:p>
            <w:pPr>
              <w:ind w:firstLine="3528" w:firstLineChars="1470"/>
              <w:rPr>
                <w:rFonts w:ascii="宋体" w:hAnsi="宋体"/>
                <w:b w:val="0"/>
                <w:bCs/>
                <w:sz w:val="24"/>
              </w:rPr>
            </w:pPr>
          </w:p>
          <w:p>
            <w:pPr>
              <w:ind w:firstLine="3823" w:firstLineChars="1593"/>
              <w:rPr>
                <w:rFonts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 xml:space="preserve"> 年     月    日</w:t>
            </w:r>
          </w:p>
        </w:tc>
      </w:tr>
    </w:tbl>
    <w:p>
      <w:pPr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附：实验班本科人才培养方案和调研论证报告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yNmIyZGM2OWY4MDFkYjJiZDM1N2U4OGNlYThmNTIifQ=="/>
  </w:docVars>
  <w:rsids>
    <w:rsidRoot w:val="00CC78B0"/>
    <w:rsid w:val="00696EB0"/>
    <w:rsid w:val="006A4C11"/>
    <w:rsid w:val="00852A62"/>
    <w:rsid w:val="00CC78B0"/>
    <w:rsid w:val="1E4B67CA"/>
    <w:rsid w:val="22AF297E"/>
    <w:rsid w:val="41B83E3A"/>
    <w:rsid w:val="5C741DE1"/>
    <w:rsid w:val="63433366"/>
    <w:rsid w:val="6C8B60DE"/>
    <w:rsid w:val="6D5C3A76"/>
    <w:rsid w:val="6E36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143</Words>
  <Characters>816</Characters>
  <Lines>6</Lines>
  <Paragraphs>1</Paragraphs>
  <TotalTime>1132</TotalTime>
  <ScaleCrop>false</ScaleCrop>
  <LinksUpToDate>false</LinksUpToDate>
  <CharactersWithSpaces>958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2020-03-20T08:44:00Z</dcterms:created>
  <dc:creator>xbany</dc:creator>
  <cp:lastModifiedBy>Administrator</cp:lastModifiedBy>
  <cp:lastPrinted>2023-11-13T06:03:00Z</cp:lastPrinted>
  <dcterms:modified xsi:type="dcterms:W3CDTF">2023-11-14T07:37:02Z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81A06BEF1B5E4D0BA73A20D0EB2C94C7_13</vt:lpwstr>
  </property>
</Properties>
</file>