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1C3FA">
      <w:pPr>
        <w:spacing w:line="360" w:lineRule="auto"/>
        <w:jc w:val="center"/>
        <w:rPr>
          <w:rFonts w:ascii="黑体" w:eastAsia="黑体"/>
          <w:sz w:val="36"/>
          <w:szCs w:val="36"/>
        </w:rPr>
      </w:pPr>
      <w:r>
        <w:rPr>
          <w:rFonts w:hint="eastAsia" w:ascii="黑体" w:eastAsia="黑体"/>
          <w:sz w:val="36"/>
          <w:szCs w:val="36"/>
        </w:rPr>
        <w:t>湖北经济学院普通</w:t>
      </w:r>
      <w:r>
        <w:rPr>
          <w:rFonts w:hint="eastAsia" w:ascii="黑体" w:eastAsia="黑体"/>
          <w:sz w:val="36"/>
          <w:szCs w:val="36"/>
          <w:lang w:val="en-US" w:eastAsia="zh-CN"/>
        </w:rPr>
        <w:t>本科生休学</w:t>
      </w:r>
      <w:r>
        <w:rPr>
          <w:rFonts w:hint="eastAsia" w:ascii="黑体" w:eastAsia="黑体"/>
          <w:sz w:val="36"/>
          <w:szCs w:val="36"/>
        </w:rPr>
        <w:t>申请表</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2326"/>
        <w:gridCol w:w="1782"/>
        <w:gridCol w:w="2759"/>
      </w:tblGrid>
      <w:tr w14:paraId="5365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72" w:type="pct"/>
            <w:vAlign w:val="center"/>
          </w:tcPr>
          <w:p w14:paraId="64A9A7E2">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姓  名</w:t>
            </w:r>
          </w:p>
        </w:tc>
        <w:tc>
          <w:tcPr>
            <w:tcW w:w="1364" w:type="pct"/>
            <w:vAlign w:val="center"/>
          </w:tcPr>
          <w:p w14:paraId="191DF1AA">
            <w:pPr>
              <w:jc w:val="center"/>
              <w:rPr>
                <w:rFonts w:asciiTheme="majorEastAsia" w:hAnsiTheme="majorEastAsia" w:eastAsiaTheme="majorEastAsia"/>
                <w:sz w:val="24"/>
                <w:szCs w:val="24"/>
              </w:rPr>
            </w:pPr>
          </w:p>
        </w:tc>
        <w:tc>
          <w:tcPr>
            <w:tcW w:w="1045" w:type="pct"/>
            <w:vAlign w:val="center"/>
          </w:tcPr>
          <w:p w14:paraId="1AAF17B0">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学    号</w:t>
            </w:r>
          </w:p>
        </w:tc>
        <w:tc>
          <w:tcPr>
            <w:tcW w:w="1618" w:type="pct"/>
            <w:vAlign w:val="center"/>
          </w:tcPr>
          <w:p w14:paraId="7BE7366B">
            <w:pPr>
              <w:jc w:val="center"/>
              <w:rPr>
                <w:rFonts w:asciiTheme="majorEastAsia" w:hAnsiTheme="majorEastAsia" w:eastAsiaTheme="majorEastAsia"/>
                <w:sz w:val="24"/>
                <w:szCs w:val="24"/>
              </w:rPr>
            </w:pPr>
          </w:p>
        </w:tc>
      </w:tr>
      <w:tr w14:paraId="5163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2" w:type="pct"/>
            <w:vAlign w:val="center"/>
          </w:tcPr>
          <w:p w14:paraId="5A93CE7C">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身份证号</w:t>
            </w:r>
          </w:p>
        </w:tc>
        <w:tc>
          <w:tcPr>
            <w:tcW w:w="4027" w:type="pct"/>
            <w:gridSpan w:val="3"/>
            <w:vAlign w:val="center"/>
          </w:tcPr>
          <w:p w14:paraId="69697E89">
            <w:pPr>
              <w:jc w:val="center"/>
              <w:rPr>
                <w:rFonts w:asciiTheme="majorEastAsia" w:hAnsiTheme="majorEastAsia" w:eastAsiaTheme="majorEastAsia"/>
                <w:sz w:val="24"/>
                <w:szCs w:val="24"/>
              </w:rPr>
            </w:pPr>
          </w:p>
        </w:tc>
      </w:tr>
      <w:tr w14:paraId="2270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72" w:type="pct"/>
            <w:vAlign w:val="center"/>
          </w:tcPr>
          <w:p w14:paraId="52E08BAD">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学院</w:t>
            </w:r>
          </w:p>
        </w:tc>
        <w:tc>
          <w:tcPr>
            <w:tcW w:w="1364" w:type="pct"/>
            <w:vAlign w:val="center"/>
          </w:tcPr>
          <w:p w14:paraId="0B5F735B">
            <w:pPr>
              <w:jc w:val="center"/>
              <w:rPr>
                <w:rFonts w:asciiTheme="majorEastAsia" w:hAnsiTheme="majorEastAsia" w:eastAsiaTheme="majorEastAsia"/>
                <w:sz w:val="24"/>
                <w:szCs w:val="24"/>
              </w:rPr>
            </w:pPr>
          </w:p>
        </w:tc>
        <w:tc>
          <w:tcPr>
            <w:tcW w:w="1045" w:type="pct"/>
            <w:vAlign w:val="center"/>
          </w:tcPr>
          <w:p w14:paraId="050CF16C">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专    业</w:t>
            </w:r>
          </w:p>
        </w:tc>
        <w:tc>
          <w:tcPr>
            <w:tcW w:w="1618" w:type="pct"/>
            <w:vAlign w:val="center"/>
          </w:tcPr>
          <w:p w14:paraId="1BD2B0C8">
            <w:pPr>
              <w:jc w:val="center"/>
              <w:rPr>
                <w:rFonts w:asciiTheme="majorEastAsia" w:hAnsiTheme="majorEastAsia" w:eastAsiaTheme="majorEastAsia"/>
                <w:sz w:val="24"/>
                <w:szCs w:val="24"/>
              </w:rPr>
            </w:pPr>
          </w:p>
        </w:tc>
      </w:tr>
      <w:tr w14:paraId="7482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72" w:type="pct"/>
            <w:vAlign w:val="center"/>
          </w:tcPr>
          <w:p w14:paraId="7A4D31F1">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班  级</w:t>
            </w:r>
          </w:p>
        </w:tc>
        <w:tc>
          <w:tcPr>
            <w:tcW w:w="1364" w:type="pct"/>
            <w:vAlign w:val="center"/>
          </w:tcPr>
          <w:p w14:paraId="681AAD1A">
            <w:pPr>
              <w:jc w:val="center"/>
              <w:rPr>
                <w:rFonts w:asciiTheme="majorEastAsia" w:hAnsiTheme="majorEastAsia" w:eastAsiaTheme="majorEastAsia"/>
                <w:sz w:val="24"/>
                <w:szCs w:val="24"/>
              </w:rPr>
            </w:pPr>
          </w:p>
        </w:tc>
        <w:tc>
          <w:tcPr>
            <w:tcW w:w="1045" w:type="pct"/>
            <w:vAlign w:val="center"/>
          </w:tcPr>
          <w:p w14:paraId="5BC779D8">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联系电话</w:t>
            </w:r>
          </w:p>
        </w:tc>
        <w:tc>
          <w:tcPr>
            <w:tcW w:w="1618" w:type="pct"/>
            <w:vAlign w:val="center"/>
          </w:tcPr>
          <w:p w14:paraId="6706B8CE">
            <w:pPr>
              <w:jc w:val="center"/>
              <w:rPr>
                <w:rFonts w:asciiTheme="majorEastAsia" w:hAnsiTheme="majorEastAsia" w:eastAsiaTheme="majorEastAsia"/>
                <w:sz w:val="24"/>
                <w:szCs w:val="24"/>
              </w:rPr>
            </w:pPr>
          </w:p>
        </w:tc>
      </w:tr>
      <w:tr w14:paraId="7F8A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972" w:type="pct"/>
            <w:vAlign w:val="center"/>
          </w:tcPr>
          <w:p w14:paraId="5C731178">
            <w:pPr>
              <w:jc w:val="center"/>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休学开始时间</w:t>
            </w:r>
          </w:p>
        </w:tc>
        <w:tc>
          <w:tcPr>
            <w:tcW w:w="1364" w:type="pct"/>
            <w:vAlign w:val="center"/>
          </w:tcPr>
          <w:p w14:paraId="6C625CFF">
            <w:pPr>
              <w:jc w:val="center"/>
              <w:rPr>
                <w:rFonts w:asciiTheme="majorEastAsia" w:hAnsiTheme="majorEastAsia" w:eastAsiaTheme="majorEastAsia"/>
                <w:sz w:val="24"/>
                <w:szCs w:val="24"/>
              </w:rPr>
            </w:pPr>
          </w:p>
        </w:tc>
        <w:tc>
          <w:tcPr>
            <w:tcW w:w="1045" w:type="pct"/>
            <w:vAlign w:val="center"/>
          </w:tcPr>
          <w:p w14:paraId="1747C524">
            <w:pPr>
              <w:jc w:val="center"/>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休学结束时间</w:t>
            </w:r>
          </w:p>
        </w:tc>
        <w:tc>
          <w:tcPr>
            <w:tcW w:w="1618" w:type="pct"/>
            <w:vAlign w:val="center"/>
          </w:tcPr>
          <w:p w14:paraId="63EBF147">
            <w:pPr>
              <w:jc w:val="center"/>
              <w:rPr>
                <w:rFonts w:asciiTheme="majorEastAsia" w:hAnsiTheme="majorEastAsia" w:eastAsiaTheme="majorEastAsia"/>
                <w:sz w:val="24"/>
                <w:szCs w:val="24"/>
              </w:rPr>
            </w:pPr>
          </w:p>
        </w:tc>
      </w:tr>
      <w:tr w14:paraId="3159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972" w:type="pct"/>
            <w:tcBorders>
              <w:bottom w:val="single" w:color="auto" w:sz="4" w:space="0"/>
            </w:tcBorders>
            <w:vAlign w:val="center"/>
          </w:tcPr>
          <w:p w14:paraId="4D21641C">
            <w:pPr>
              <w:spacing w:line="520" w:lineRule="exact"/>
              <w:ind w:firstLine="240" w:firstLineChars="100"/>
              <w:jc w:val="both"/>
              <w:rPr>
                <w:rFonts w:asciiTheme="majorEastAsia" w:hAnsiTheme="majorEastAsia" w:eastAsiaTheme="majorEastAsia"/>
                <w:sz w:val="24"/>
                <w:szCs w:val="24"/>
              </w:rPr>
            </w:pPr>
            <w:r>
              <w:rPr>
                <w:rFonts w:hint="eastAsia" w:asciiTheme="majorEastAsia" w:hAnsiTheme="majorEastAsia" w:eastAsiaTheme="majorEastAsia"/>
                <w:sz w:val="24"/>
                <w:szCs w:val="24"/>
              </w:rPr>
              <w:t>申请理由</w:t>
            </w:r>
          </w:p>
        </w:tc>
        <w:tc>
          <w:tcPr>
            <w:tcW w:w="4027" w:type="pct"/>
            <w:gridSpan w:val="3"/>
            <w:tcBorders>
              <w:bottom w:val="single" w:color="auto" w:sz="4" w:space="0"/>
            </w:tcBorders>
            <w:vAlign w:val="bottom"/>
          </w:tcPr>
          <w:p w14:paraId="419BF152">
            <w:pPr>
              <w:wordWrap/>
              <w:jc w:val="both"/>
              <w:rPr>
                <w:rFonts w:hint="eastAsia" w:asciiTheme="majorEastAsia" w:hAnsiTheme="majorEastAsia" w:eastAsiaTheme="majorEastAsia"/>
                <w:color w:val="000000" w:themeColor="text1"/>
                <w:sz w:val="24"/>
                <w:szCs w:val="24"/>
                <w:lang w:val="en-US" w:eastAsia="zh-CN"/>
                <w14:textFill>
                  <w14:solidFill>
                    <w14:schemeClr w14:val="tx1"/>
                  </w14:solidFill>
                </w14:textFill>
              </w:rPr>
            </w:pPr>
            <w:r>
              <w:rPr>
                <w:rFonts w:asciiTheme="majorEastAsia" w:hAnsiTheme="majorEastAsia" w:eastAsiaTheme="majorEastAsia"/>
                <w:color w:val="000000" w:themeColor="text1"/>
                <w:sz w:val="24"/>
                <w:szCs w:val="24"/>
                <w14:textFill>
                  <w14:solidFill>
                    <w14:schemeClr w14:val="tx1"/>
                  </w14:solidFill>
                </w14:textFill>
              </w:rPr>
              <w:sym w:font="Wingdings 2" w:char="00A3"/>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 xml:space="preserve">因病休学        </w:t>
            </w:r>
            <w:r>
              <w:rPr>
                <w:rFonts w:asciiTheme="majorEastAsia" w:hAnsiTheme="majorEastAsia" w:eastAsiaTheme="majorEastAsia"/>
                <w:color w:val="000000" w:themeColor="text1"/>
                <w:sz w:val="24"/>
                <w:szCs w:val="24"/>
                <w14:textFill>
                  <w14:solidFill>
                    <w14:schemeClr w14:val="tx1"/>
                  </w14:solidFill>
                </w14:textFill>
              </w:rPr>
              <w:sym w:font="Wingdings 2" w:char="00A3"/>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 xml:space="preserve">休学创业       </w:t>
            </w:r>
          </w:p>
          <w:p w14:paraId="765013D5">
            <w:pPr>
              <w:wordWrap/>
              <w:jc w:val="both"/>
              <w:rPr>
                <w:rFonts w:hint="default" w:asciiTheme="majorEastAsia" w:hAnsiTheme="majorEastAsia" w:eastAsiaTheme="majorEastAsia"/>
                <w:color w:val="000000" w:themeColor="text1"/>
                <w:sz w:val="24"/>
                <w:szCs w:val="24"/>
                <w:u w:val="single"/>
                <w:lang w:val="en-US" w:eastAsia="zh-CN"/>
                <w14:textFill>
                  <w14:solidFill>
                    <w14:schemeClr w14:val="tx1"/>
                  </w14:solidFill>
                </w14:textFill>
              </w:rPr>
            </w:pPr>
            <w:r>
              <w:rPr>
                <w:rFonts w:asciiTheme="majorEastAsia" w:hAnsiTheme="majorEastAsia" w:eastAsiaTheme="majorEastAsia"/>
                <w:color w:val="000000" w:themeColor="text1"/>
                <w:sz w:val="24"/>
                <w:szCs w:val="24"/>
                <w14:textFill>
                  <w14:solidFill>
                    <w14:schemeClr w14:val="tx1"/>
                  </w14:solidFill>
                </w14:textFill>
              </w:rPr>
              <w:sym w:font="Wingdings 2" w:char="00A3"/>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其他原因(请填写具体原因)</w:t>
            </w:r>
            <w:r>
              <w:rPr>
                <w:rFonts w:hint="eastAsia" w:asciiTheme="majorEastAsia" w:hAnsiTheme="majorEastAsia" w:eastAsiaTheme="majorEastAsia"/>
                <w:color w:val="000000" w:themeColor="text1"/>
                <w:sz w:val="24"/>
                <w:szCs w:val="24"/>
                <w:u w:val="single"/>
                <w:lang w:val="en-US" w:eastAsia="zh-CN"/>
                <w14:textFill>
                  <w14:solidFill>
                    <w14:schemeClr w14:val="tx1"/>
                  </w14:solidFill>
                </w14:textFill>
              </w:rPr>
              <w:t xml:space="preserve">                 </w:t>
            </w:r>
          </w:p>
          <w:p w14:paraId="6F694BEB">
            <w:pPr>
              <w:ind w:firstLine="480" w:firstLineChars="200"/>
              <w:jc w:val="left"/>
              <w:rPr>
                <w:rFonts w:hint="default" w:asciiTheme="majorEastAsia" w:hAnsiTheme="majorEastAsia" w:eastAsiaTheme="majorEastAsia"/>
                <w:color w:val="000000" w:themeColor="text1"/>
                <w:sz w:val="24"/>
                <w:szCs w:val="24"/>
                <w:lang w:val="en-US" w:eastAsia="zh-CN"/>
                <w14:textFill>
                  <w14:solidFill>
                    <w14:schemeClr w14:val="tx1"/>
                  </w14:solidFill>
                </w14:textFill>
              </w:rPr>
            </w:pPr>
          </w:p>
          <w:p w14:paraId="62132A56">
            <w:pPr>
              <w:jc w:val="right"/>
              <w:rPr>
                <w:rFonts w:asciiTheme="majorEastAsia" w:hAnsiTheme="majorEastAsia" w:eastAsiaTheme="majorEastAsia"/>
                <w:color w:val="000000" w:themeColor="text1"/>
                <w:sz w:val="24"/>
                <w:szCs w:val="24"/>
                <w14:textFill>
                  <w14:solidFill>
                    <w14:schemeClr w14:val="tx1"/>
                  </w14:solidFill>
                </w14:textFill>
              </w:rPr>
            </w:pPr>
            <w:r>
              <w:rPr>
                <w:rFonts w:hint="eastAsia" w:asciiTheme="majorEastAsia" w:hAnsiTheme="majorEastAsia" w:eastAsiaTheme="majorEastAsia"/>
                <w:color w:val="000000" w:themeColor="text1"/>
                <w:sz w:val="24"/>
                <w:szCs w:val="24"/>
                <w14:textFill>
                  <w14:solidFill>
                    <w14:schemeClr w14:val="tx1"/>
                  </w14:solidFill>
                </w14:textFill>
              </w:rPr>
              <w:t>学生签名：                   年   月   日</w:t>
            </w:r>
          </w:p>
          <w:p w14:paraId="17A5FA61">
            <w:pPr>
              <w:ind w:right="420" w:firstLine="1575" w:firstLineChars="750"/>
              <w:rPr>
                <w:rFonts w:asciiTheme="majorEastAsia" w:hAnsiTheme="majorEastAsia" w:eastAsiaTheme="majorEastAsia"/>
                <w:color w:val="000000" w:themeColor="text1"/>
                <w:sz w:val="24"/>
                <w:szCs w:val="24"/>
                <w14:textFill>
                  <w14:solidFill>
                    <w14:schemeClr w14:val="tx1"/>
                  </w14:solidFill>
                </w14:textFill>
              </w:rPr>
            </w:pPr>
            <w:r>
              <w:rPr>
                <w:rFonts w:hint="eastAsia" w:asciiTheme="majorEastAsia" w:hAnsiTheme="majorEastAsia" w:eastAsiaTheme="majorEastAsia"/>
                <w:color w:val="000000" w:themeColor="text1"/>
                <w:sz w:val="21"/>
                <w:szCs w:val="21"/>
                <w14:textFill>
                  <w14:solidFill>
                    <w14:schemeClr w14:val="tx1"/>
                  </w14:solidFill>
                </w14:textFill>
              </w:rPr>
              <w:t>（身份证复印件附后）</w:t>
            </w:r>
            <w:r>
              <w:rPr>
                <w:rFonts w:hint="eastAsia" w:asciiTheme="majorEastAsia" w:hAnsiTheme="majorEastAsia" w:eastAsiaTheme="majorEastAsia"/>
                <w:color w:val="000000" w:themeColor="text1"/>
                <w:sz w:val="24"/>
                <w:szCs w:val="24"/>
                <w14:textFill>
                  <w14:solidFill>
                    <w14:schemeClr w14:val="tx1"/>
                  </w14:solidFill>
                </w14:textFill>
              </w:rPr>
              <w:t xml:space="preserve">              </w:t>
            </w:r>
          </w:p>
        </w:tc>
      </w:tr>
      <w:tr w14:paraId="01FC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972" w:type="pct"/>
            <w:tcBorders>
              <w:top w:val="single" w:color="auto" w:sz="4" w:space="0"/>
            </w:tcBorders>
            <w:vAlign w:val="center"/>
          </w:tcPr>
          <w:p w14:paraId="236CC12F">
            <w:pPr>
              <w:spacing w:line="52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家长意见</w:t>
            </w:r>
          </w:p>
        </w:tc>
        <w:tc>
          <w:tcPr>
            <w:tcW w:w="4027" w:type="pct"/>
            <w:gridSpan w:val="3"/>
            <w:tcBorders>
              <w:top w:val="single" w:color="auto" w:sz="4" w:space="0"/>
            </w:tcBorders>
            <w:vAlign w:val="bottom"/>
          </w:tcPr>
          <w:p w14:paraId="179D842E">
            <w:pPr>
              <w:ind w:right="480" w:firstLine="480" w:firstLineChars="200"/>
              <w:jc w:val="left"/>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本人已知晓学生休学原因及休学时长包含在最长修业年限内，同意学生休学。</w:t>
            </w:r>
          </w:p>
          <w:p w14:paraId="56595580">
            <w:pPr>
              <w:ind w:right="480"/>
              <w:jc w:val="right"/>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家长签名：             年   </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rPr>
              <w:t xml:space="preserve">月  </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rPr>
              <w:t xml:space="preserve"> 日</w:t>
            </w:r>
          </w:p>
          <w:p w14:paraId="0A21B6AB">
            <w:pPr>
              <w:ind w:right="480"/>
              <w:jc w:val="right"/>
              <w:rPr>
                <w:rFonts w:asciiTheme="majorEastAsia" w:hAnsiTheme="majorEastAsia" w:eastAsiaTheme="majorEastAsia"/>
                <w:sz w:val="21"/>
                <w:szCs w:val="21"/>
              </w:rPr>
            </w:pPr>
            <w:r>
              <w:rPr>
                <w:rFonts w:hint="eastAsia" w:asciiTheme="majorEastAsia" w:hAnsiTheme="majorEastAsia" w:eastAsiaTheme="majorEastAsia"/>
                <w:sz w:val="21"/>
                <w:szCs w:val="21"/>
              </w:rPr>
              <w:t>（若家长代办身份证复印件及联系方式附后）</w:t>
            </w:r>
          </w:p>
        </w:tc>
      </w:tr>
      <w:tr w14:paraId="4AB3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972" w:type="pct"/>
            <w:vMerge w:val="restart"/>
            <w:vAlign w:val="center"/>
          </w:tcPr>
          <w:p w14:paraId="24E56AEF">
            <w:pPr>
              <w:spacing w:line="52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学院意见</w:t>
            </w:r>
          </w:p>
        </w:tc>
        <w:tc>
          <w:tcPr>
            <w:tcW w:w="4027" w:type="pct"/>
            <w:gridSpan w:val="3"/>
          </w:tcPr>
          <w:p w14:paraId="74C4D40E">
            <w:pPr>
              <w:rPr>
                <w:rFonts w:asciiTheme="majorEastAsia" w:hAnsiTheme="majorEastAsia" w:eastAsiaTheme="majorEastAsia"/>
                <w:sz w:val="24"/>
                <w:szCs w:val="24"/>
              </w:rPr>
            </w:pPr>
          </w:p>
          <w:p w14:paraId="06DEA5B5">
            <w:pPr>
              <w:rPr>
                <w:rFonts w:asciiTheme="majorEastAsia" w:hAnsiTheme="majorEastAsia" w:eastAsiaTheme="majorEastAsia"/>
                <w:sz w:val="24"/>
                <w:szCs w:val="24"/>
              </w:rPr>
            </w:pPr>
          </w:p>
          <w:p w14:paraId="6508FA5C">
            <w:pPr>
              <w:jc w:val="right"/>
              <w:rPr>
                <w:rFonts w:asciiTheme="majorEastAsia" w:hAnsiTheme="majorEastAsia" w:eastAsiaTheme="majorEastAsia"/>
                <w:sz w:val="24"/>
                <w:szCs w:val="24"/>
              </w:rPr>
            </w:pPr>
            <w:r>
              <w:rPr>
                <w:rFonts w:hint="eastAsia" w:asciiTheme="majorEastAsia" w:hAnsiTheme="majorEastAsia" w:eastAsiaTheme="majorEastAsia"/>
                <w:sz w:val="24"/>
                <w:szCs w:val="24"/>
              </w:rPr>
              <w:t>辅导员签名：                       年   月   日</w:t>
            </w:r>
          </w:p>
        </w:tc>
      </w:tr>
      <w:tr w14:paraId="5537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972" w:type="pct"/>
            <w:vMerge w:val="continue"/>
            <w:vAlign w:val="center"/>
          </w:tcPr>
          <w:p w14:paraId="78D5CC60">
            <w:pPr>
              <w:jc w:val="center"/>
              <w:rPr>
                <w:rFonts w:asciiTheme="majorEastAsia" w:hAnsiTheme="majorEastAsia" w:eastAsiaTheme="majorEastAsia"/>
                <w:sz w:val="24"/>
                <w:szCs w:val="24"/>
              </w:rPr>
            </w:pPr>
          </w:p>
        </w:tc>
        <w:tc>
          <w:tcPr>
            <w:tcW w:w="4027" w:type="pct"/>
            <w:gridSpan w:val="3"/>
            <w:vAlign w:val="bottom"/>
          </w:tcPr>
          <w:p w14:paraId="0142E870">
            <w:pPr>
              <w:jc w:val="right"/>
              <w:rPr>
                <w:rFonts w:asciiTheme="majorEastAsia" w:hAnsiTheme="majorEastAsia" w:eastAsiaTheme="majorEastAsia"/>
                <w:sz w:val="24"/>
                <w:szCs w:val="24"/>
              </w:rPr>
            </w:pPr>
          </w:p>
          <w:p w14:paraId="3FCC61BA">
            <w:pPr>
              <w:jc w:val="right"/>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学院负责人签名：          </w:t>
            </w:r>
            <w:r>
              <w:rPr>
                <w:rFonts w:hint="eastAsia" w:asciiTheme="majorEastAsia" w:hAnsiTheme="majorEastAsia" w:eastAsiaTheme="majorEastAsia"/>
                <w:sz w:val="21"/>
                <w:szCs w:val="21"/>
              </w:rPr>
              <w:t>（单位盖章）</w:t>
            </w:r>
            <w:r>
              <w:rPr>
                <w:rFonts w:hint="eastAsia" w:asciiTheme="majorEastAsia" w:hAnsiTheme="majorEastAsia" w:eastAsiaTheme="majorEastAsia"/>
                <w:sz w:val="24"/>
                <w:szCs w:val="24"/>
              </w:rPr>
              <w:t xml:space="preserve">      年   月   日</w:t>
            </w:r>
          </w:p>
        </w:tc>
      </w:tr>
      <w:tr w14:paraId="372F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trPr>
        <w:tc>
          <w:tcPr>
            <w:tcW w:w="972" w:type="pct"/>
            <w:vAlign w:val="center"/>
          </w:tcPr>
          <w:p w14:paraId="4E9A926E">
            <w:pPr>
              <w:spacing w:line="500" w:lineRule="exact"/>
              <w:jc w:val="center"/>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创新创业学院意见</w:t>
            </w:r>
          </w:p>
        </w:tc>
        <w:tc>
          <w:tcPr>
            <w:tcW w:w="4027" w:type="pct"/>
            <w:gridSpan w:val="3"/>
            <w:vAlign w:val="bottom"/>
          </w:tcPr>
          <w:p w14:paraId="3B5D86FF">
            <w:pPr>
              <w:jc w:val="right"/>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学院负责人签名：          </w:t>
            </w:r>
            <w:r>
              <w:rPr>
                <w:rFonts w:hint="eastAsia" w:asciiTheme="majorEastAsia" w:hAnsiTheme="majorEastAsia" w:eastAsiaTheme="majorEastAsia"/>
                <w:sz w:val="21"/>
                <w:szCs w:val="21"/>
              </w:rPr>
              <w:t>（单位盖章）</w:t>
            </w:r>
            <w:r>
              <w:rPr>
                <w:rFonts w:hint="eastAsia" w:asciiTheme="majorEastAsia" w:hAnsiTheme="majorEastAsia" w:eastAsiaTheme="majorEastAsia"/>
                <w:sz w:val="24"/>
                <w:szCs w:val="24"/>
              </w:rPr>
              <w:t xml:space="preserve">      年   月   日</w:t>
            </w:r>
          </w:p>
          <w:p w14:paraId="27441B82">
            <w:pPr>
              <w:jc w:val="both"/>
              <w:rPr>
                <w:rFonts w:hint="eastAsia" w:asciiTheme="majorEastAsia" w:hAnsiTheme="majorEastAsia" w:eastAsiaTheme="majorEastAsia"/>
                <w:sz w:val="24"/>
                <w:szCs w:val="24"/>
                <w:lang w:eastAsia="zh-CN"/>
              </w:rPr>
            </w:pPr>
            <w:r>
              <w:rPr>
                <w:rFonts w:hint="eastAsia" w:asciiTheme="majorEastAsia" w:hAnsiTheme="majorEastAsia" w:eastAsiaTheme="majorEastAsia"/>
                <w:sz w:val="21"/>
                <w:szCs w:val="21"/>
                <w:lang w:eastAsia="zh-CN"/>
              </w:rPr>
              <w:t>（</w:t>
            </w:r>
            <w:r>
              <w:rPr>
                <w:rFonts w:hint="eastAsia" w:asciiTheme="majorEastAsia" w:hAnsiTheme="majorEastAsia" w:eastAsiaTheme="majorEastAsia"/>
                <w:sz w:val="21"/>
                <w:szCs w:val="21"/>
                <w:lang w:val="en-US" w:eastAsia="zh-CN"/>
              </w:rPr>
              <w:t>休学创业需要经创新创业学院审核</w:t>
            </w:r>
            <w:r>
              <w:rPr>
                <w:rFonts w:hint="eastAsia" w:asciiTheme="majorEastAsia" w:hAnsiTheme="majorEastAsia" w:eastAsiaTheme="majorEastAsia"/>
                <w:sz w:val="21"/>
                <w:szCs w:val="21"/>
                <w:lang w:eastAsia="zh-CN"/>
              </w:rPr>
              <w:t>）</w:t>
            </w:r>
          </w:p>
        </w:tc>
      </w:tr>
      <w:tr w14:paraId="123A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trPr>
        <w:tc>
          <w:tcPr>
            <w:tcW w:w="972" w:type="pct"/>
            <w:vAlign w:val="center"/>
          </w:tcPr>
          <w:p w14:paraId="6D03E418">
            <w:pPr>
              <w:spacing w:line="50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本科生院</w:t>
            </w:r>
            <w:r>
              <w:rPr>
                <w:rFonts w:hint="eastAsia" w:asciiTheme="majorEastAsia" w:hAnsiTheme="majorEastAsia" w:eastAsiaTheme="majorEastAsia"/>
                <w:sz w:val="24"/>
                <w:szCs w:val="24"/>
              </w:rPr>
              <w:t>意见</w:t>
            </w:r>
          </w:p>
        </w:tc>
        <w:tc>
          <w:tcPr>
            <w:tcW w:w="4027" w:type="pct"/>
            <w:gridSpan w:val="3"/>
            <w:vAlign w:val="bottom"/>
          </w:tcPr>
          <w:p w14:paraId="3F13220F">
            <w:pPr>
              <w:jc w:val="right"/>
              <w:rPr>
                <w:rFonts w:asciiTheme="majorEastAsia" w:hAnsiTheme="majorEastAsia" w:eastAsiaTheme="majorEastAsia"/>
                <w:sz w:val="24"/>
                <w:szCs w:val="24"/>
              </w:rPr>
            </w:pPr>
          </w:p>
          <w:p w14:paraId="41629726">
            <w:pPr>
              <w:jc w:val="right"/>
              <w:rPr>
                <w:rFonts w:asciiTheme="majorEastAsia" w:hAnsiTheme="majorEastAsia" w:eastAsiaTheme="majorEastAsia"/>
                <w:sz w:val="24"/>
                <w:szCs w:val="24"/>
              </w:rPr>
            </w:pPr>
          </w:p>
          <w:p w14:paraId="1F8B4FB6">
            <w:pPr>
              <w:jc w:val="right"/>
              <w:rPr>
                <w:rFonts w:asciiTheme="majorEastAsia" w:hAnsiTheme="majorEastAsia" w:eastAsiaTheme="majorEastAsia"/>
                <w:sz w:val="24"/>
                <w:szCs w:val="24"/>
              </w:rPr>
            </w:pPr>
          </w:p>
          <w:p w14:paraId="05B4E585">
            <w:pPr>
              <w:jc w:val="right"/>
              <w:rPr>
                <w:rFonts w:asciiTheme="majorEastAsia" w:hAnsiTheme="majorEastAsia" w:eastAsiaTheme="majorEastAsia"/>
                <w:sz w:val="24"/>
                <w:szCs w:val="24"/>
              </w:rPr>
            </w:pPr>
          </w:p>
          <w:p w14:paraId="685C20D9">
            <w:pPr>
              <w:jc w:val="right"/>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年   月   日  </w:t>
            </w:r>
          </w:p>
        </w:tc>
      </w:tr>
    </w:tbl>
    <w:p w14:paraId="4F1A108A">
      <w:pPr>
        <w:keepNext w:val="0"/>
        <w:keepLines w:val="0"/>
        <w:pageBreakBefore w:val="0"/>
        <w:widowControl w:val="0"/>
        <w:kinsoku/>
        <w:wordWrap/>
        <w:overflowPunct/>
        <w:topLinePunct w:val="0"/>
        <w:autoSpaceDE/>
        <w:autoSpaceDN/>
        <w:bidi w:val="0"/>
        <w:adjustRightInd/>
        <w:snapToGrid/>
        <w:ind w:right="-732" w:rightChars="-244"/>
        <w:textAlignment w:val="auto"/>
        <w:rPr>
          <w:rFonts w:hint="eastAsia" w:ascii="楷体" w:hAnsi="楷体" w:eastAsia="楷体" w:cs="楷体"/>
          <w:sz w:val="24"/>
          <w:szCs w:val="24"/>
        </w:rPr>
      </w:pPr>
    </w:p>
    <w:p w14:paraId="0B6844E1">
      <w:pPr>
        <w:keepNext w:val="0"/>
        <w:keepLines w:val="0"/>
        <w:pageBreakBefore w:val="0"/>
        <w:widowControl w:val="0"/>
        <w:kinsoku/>
        <w:wordWrap/>
        <w:overflowPunct/>
        <w:topLinePunct w:val="0"/>
        <w:autoSpaceDE/>
        <w:autoSpaceDN/>
        <w:bidi w:val="0"/>
        <w:adjustRightInd/>
        <w:snapToGrid/>
        <w:ind w:left="-291" w:leftChars="-97" w:right="-732" w:rightChars="-244" w:firstLine="0" w:firstLineChars="0"/>
        <w:textAlignment w:val="auto"/>
        <w:rPr>
          <w:rFonts w:hint="eastAsia" w:ascii="楷体" w:hAnsi="楷体" w:eastAsia="楷体" w:cs="楷体"/>
          <w:sz w:val="24"/>
          <w:szCs w:val="24"/>
          <w:lang w:eastAsia="zh-CN"/>
        </w:rPr>
      </w:pPr>
      <w:r>
        <w:rPr>
          <w:rFonts w:hint="eastAsia" w:ascii="楷体" w:hAnsi="楷体" w:eastAsia="楷体" w:cs="楷体"/>
          <w:sz w:val="24"/>
          <w:szCs w:val="24"/>
        </w:rPr>
        <w:t>注：1</w:t>
      </w:r>
      <w:r>
        <w:rPr>
          <w:rFonts w:hint="eastAsia" w:ascii="楷体" w:hAnsi="楷体" w:eastAsia="楷体" w:cs="楷体"/>
          <w:sz w:val="24"/>
          <w:szCs w:val="24"/>
          <w:lang w:val="en-US" w:eastAsia="zh-CN"/>
        </w:rPr>
        <w:t>.</w:t>
      </w:r>
      <w:r>
        <w:rPr>
          <w:rFonts w:hint="eastAsia" w:ascii="楷体" w:hAnsi="楷体" w:eastAsia="楷体" w:cs="楷体"/>
          <w:sz w:val="24"/>
          <w:szCs w:val="24"/>
        </w:rPr>
        <w:t>因病休学时，必须持本申请表及医疗单位病情诊断书经所在学院同意并报</w:t>
      </w:r>
      <w:r>
        <w:rPr>
          <w:rFonts w:hint="eastAsia" w:ascii="楷体" w:hAnsi="楷体" w:eastAsia="楷体" w:cs="楷体"/>
          <w:sz w:val="24"/>
          <w:szCs w:val="24"/>
          <w:lang w:val="en-US" w:eastAsia="zh-CN"/>
        </w:rPr>
        <w:t>本科生院</w:t>
      </w:r>
      <w:r>
        <w:rPr>
          <w:rFonts w:hint="eastAsia" w:ascii="楷体" w:hAnsi="楷体" w:eastAsia="楷体" w:cs="楷体"/>
          <w:sz w:val="24"/>
          <w:szCs w:val="24"/>
        </w:rPr>
        <w:t>审批后方能办理有关手续</w:t>
      </w:r>
      <w:r>
        <w:rPr>
          <w:rFonts w:hint="eastAsia" w:ascii="楷体" w:hAnsi="楷体" w:eastAsia="楷体" w:cs="楷体"/>
          <w:sz w:val="24"/>
          <w:szCs w:val="24"/>
          <w:lang w:eastAsia="zh-CN"/>
        </w:rPr>
        <w:t>；</w:t>
      </w:r>
    </w:p>
    <w:p w14:paraId="70382301">
      <w:pPr>
        <w:keepNext w:val="0"/>
        <w:keepLines w:val="0"/>
        <w:pageBreakBefore w:val="0"/>
        <w:widowControl w:val="0"/>
        <w:kinsoku/>
        <w:wordWrap/>
        <w:overflowPunct/>
        <w:topLinePunct w:val="0"/>
        <w:autoSpaceDE/>
        <w:autoSpaceDN/>
        <w:bidi w:val="0"/>
        <w:adjustRightInd/>
        <w:snapToGrid/>
        <w:ind w:left="-291" w:leftChars="-97" w:right="-732" w:rightChars="-244" w:firstLine="480" w:firstLineChars="200"/>
        <w:textAlignment w:val="auto"/>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2.因创业休学时，必须持本申请表及创业相关材料经创新创业学院审核并报教务处审批，且复学时经创新创业学院审核报本科生院审批通过后确认为休学创业，否则为其他原因休学。</w:t>
      </w:r>
    </w:p>
    <w:p w14:paraId="33680FEB">
      <w:pPr>
        <w:numPr>
          <w:ilvl w:val="0"/>
          <w:numId w:val="0"/>
        </w:numPr>
        <w:ind w:left="189" w:leftChars="0" w:right="-732" w:rightChars="-244"/>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3.</w:t>
      </w:r>
      <w:r>
        <w:rPr>
          <w:rFonts w:hint="eastAsia" w:ascii="楷体" w:hAnsi="楷体" w:eastAsia="楷体" w:cs="楷体"/>
          <w:sz w:val="24"/>
          <w:szCs w:val="24"/>
        </w:rPr>
        <w:t>其他原因休学时，学院须附学生详细情况说</w:t>
      </w:r>
      <w:bookmarkStart w:id="0" w:name="_GoBack"/>
      <w:bookmarkEnd w:id="0"/>
      <w:r>
        <w:rPr>
          <w:rFonts w:hint="eastAsia" w:ascii="楷体" w:hAnsi="楷体" w:eastAsia="楷体" w:cs="楷体"/>
          <w:sz w:val="24"/>
          <w:szCs w:val="24"/>
        </w:rPr>
        <w:t>明</w:t>
      </w:r>
      <w:r>
        <w:rPr>
          <w:rFonts w:hint="eastAsia" w:ascii="楷体" w:hAnsi="楷体" w:eastAsia="楷体" w:cs="楷体"/>
          <w:sz w:val="24"/>
          <w:szCs w:val="24"/>
          <w:lang w:val="en-US" w:eastAsia="zh-CN"/>
        </w:rPr>
        <w:t>(签字盖章）；</w:t>
      </w:r>
    </w:p>
    <w:sectPr>
      <w:pgSz w:w="11906" w:h="16838"/>
      <w:pgMar w:top="1361" w:right="1797" w:bottom="147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AC5"/>
    <w:rsid w:val="000E497E"/>
    <w:rsid w:val="001B7C0C"/>
    <w:rsid w:val="002074BC"/>
    <w:rsid w:val="0030585A"/>
    <w:rsid w:val="003F51AE"/>
    <w:rsid w:val="003F5E1B"/>
    <w:rsid w:val="00527526"/>
    <w:rsid w:val="0053199C"/>
    <w:rsid w:val="00584C0E"/>
    <w:rsid w:val="00630AB7"/>
    <w:rsid w:val="006F591A"/>
    <w:rsid w:val="0073712B"/>
    <w:rsid w:val="007523F2"/>
    <w:rsid w:val="00765EE8"/>
    <w:rsid w:val="007D6630"/>
    <w:rsid w:val="007F08B7"/>
    <w:rsid w:val="00A106FF"/>
    <w:rsid w:val="00A17AA4"/>
    <w:rsid w:val="00A54805"/>
    <w:rsid w:val="00A567AC"/>
    <w:rsid w:val="00A93344"/>
    <w:rsid w:val="00AC2AC5"/>
    <w:rsid w:val="00B40D54"/>
    <w:rsid w:val="00C35178"/>
    <w:rsid w:val="00D1423C"/>
    <w:rsid w:val="00DA2956"/>
    <w:rsid w:val="00DD53B4"/>
    <w:rsid w:val="00F1160A"/>
    <w:rsid w:val="00F97787"/>
    <w:rsid w:val="00FA3F4D"/>
    <w:rsid w:val="06C50EC0"/>
    <w:rsid w:val="11821E0D"/>
    <w:rsid w:val="1CCD28C2"/>
    <w:rsid w:val="260C5147"/>
    <w:rsid w:val="2CED7BBE"/>
    <w:rsid w:val="2D122166"/>
    <w:rsid w:val="2E083E00"/>
    <w:rsid w:val="3ED57B33"/>
    <w:rsid w:val="4AB633F3"/>
    <w:rsid w:val="508E6657"/>
    <w:rsid w:val="52562621"/>
    <w:rsid w:val="6F4779B4"/>
    <w:rsid w:val="712759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snapToGrid w:val="0"/>
      <w:sz w:val="30"/>
      <w:szCs w:val="30"/>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rFonts w:ascii="宋体" w:hAnsi="宋体"/>
      <w:snapToGrid w:val="0"/>
      <w:sz w:val="18"/>
      <w:szCs w:val="18"/>
    </w:rPr>
  </w:style>
  <w:style w:type="character" w:customStyle="1" w:styleId="8">
    <w:name w:val="页脚 Char"/>
    <w:basedOn w:val="6"/>
    <w:link w:val="2"/>
    <w:qFormat/>
    <w:uiPriority w:val="0"/>
    <w:rPr>
      <w:rFonts w:ascii="宋体" w:hAnsi="宋体"/>
      <w:snapToGrid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395</Words>
  <Characters>398</Characters>
  <Lines>2</Lines>
  <Paragraphs>1</Paragraphs>
  <TotalTime>44</TotalTime>
  <ScaleCrop>false</ScaleCrop>
  <LinksUpToDate>false</LinksUpToDate>
  <CharactersWithSpaces>583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2016-10-17T06:09:00Z</dcterms:created>
  <dc:creator>张波</dc:creator>
  <cp:lastModifiedBy>51178</cp:lastModifiedBy>
  <cp:lastPrinted>2017-11-23T06:49:00Z</cp:lastPrinted>
  <dcterms:modified xsi:type="dcterms:W3CDTF">2026-08-31T02:46:27Z</dcterms:modified>
  <dc:title>湖北经济学院普通本（专）科生休学申请表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62493D82BE474FCF85FC7153FCFB813B_13</vt:lpwstr>
  </property>
  <property fmtid="{D5CDD505-2E9C-101B-9397-08002B2CF9AE}" pid="4" name="KSOTemplateDocerSaveRecord">
    <vt:lpwstr>eyJoZGlkIjoiMTczYTU4ZDg4ZWY4M2RkNmY3NDkzNjViYzA1ZGYxYzYiLCJ1c2VySWQiOiIyODAzNzcxMDcifQ==</vt:lpwstr>
  </property>
</Properties>
</file>