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D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CESI仿宋-GB2312" w:hAnsi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cs="CESI仿宋-GB2312"/>
          <w:sz w:val="32"/>
          <w:szCs w:val="32"/>
          <w:lang w:eastAsia="zh-CN"/>
        </w:rPr>
        <w:t>附件</w:t>
      </w:r>
      <w:r>
        <w:rPr>
          <w:rFonts w:hint="eastAsia" w:ascii="CESI仿宋-GB2312" w:hAnsi="CESI仿宋-GB2312" w:cs="CESI仿宋-GB2312"/>
          <w:sz w:val="32"/>
          <w:szCs w:val="32"/>
          <w:lang w:val="en-US" w:eastAsia="zh-CN"/>
        </w:rPr>
        <w:t>1：</w:t>
      </w:r>
    </w:p>
    <w:p w14:paraId="19026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湖北省教育科学规划专家审批表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="1322" w:tblpY="2761"/>
        <w:tblOverlap w:val="never"/>
        <w:tblW w:w="10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96"/>
        <w:gridCol w:w="818"/>
        <w:gridCol w:w="862"/>
        <w:gridCol w:w="1707"/>
        <w:gridCol w:w="1817"/>
        <w:gridCol w:w="1560"/>
        <w:gridCol w:w="1805"/>
      </w:tblGrid>
      <w:tr w14:paraId="4C20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93" w:type="dxa"/>
            <w:noWrap w:val="0"/>
            <w:vAlign w:val="center"/>
          </w:tcPr>
          <w:p w14:paraId="02BF2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752FC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62" w:type="dxa"/>
            <w:noWrap w:val="0"/>
            <w:vAlign w:val="center"/>
          </w:tcPr>
          <w:p w14:paraId="5A066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707" w:type="dxa"/>
            <w:noWrap w:val="0"/>
            <w:vAlign w:val="center"/>
          </w:tcPr>
          <w:p w14:paraId="26E0F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26F51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 w14:paraId="6727A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9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相片</w:t>
            </w:r>
          </w:p>
        </w:tc>
      </w:tr>
      <w:tr w14:paraId="00D7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93" w:type="dxa"/>
            <w:noWrap w:val="0"/>
            <w:vAlign w:val="center"/>
          </w:tcPr>
          <w:p w14:paraId="62B4B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出生</w:t>
            </w:r>
          </w:p>
          <w:p w14:paraId="77A1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年月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6F48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862" w:type="dxa"/>
            <w:noWrap w:val="0"/>
            <w:vAlign w:val="center"/>
          </w:tcPr>
          <w:p w14:paraId="6A35E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政治</w:t>
            </w:r>
          </w:p>
          <w:p w14:paraId="020B8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面貌</w:t>
            </w:r>
          </w:p>
        </w:tc>
        <w:tc>
          <w:tcPr>
            <w:tcW w:w="1707" w:type="dxa"/>
            <w:noWrap w:val="0"/>
            <w:vAlign w:val="center"/>
          </w:tcPr>
          <w:p w14:paraId="2E63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3A34B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职称</w:t>
            </w: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 w14:paraId="297E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C87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44D0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93" w:type="dxa"/>
            <w:noWrap w:val="0"/>
            <w:vAlign w:val="center"/>
          </w:tcPr>
          <w:p w14:paraId="47B97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71A3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62" w:type="dxa"/>
            <w:noWrap w:val="0"/>
            <w:vAlign w:val="center"/>
          </w:tcPr>
          <w:p w14:paraId="2419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研究方向</w:t>
            </w:r>
          </w:p>
        </w:tc>
        <w:tc>
          <w:tcPr>
            <w:tcW w:w="1707" w:type="dxa"/>
            <w:noWrap w:val="0"/>
            <w:vAlign w:val="center"/>
          </w:tcPr>
          <w:p w14:paraId="0D010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7495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 w14:paraId="630A1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D154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6F2A6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489" w:type="dxa"/>
            <w:gridSpan w:val="2"/>
            <w:noWrap w:val="0"/>
            <w:vAlign w:val="center"/>
          </w:tcPr>
          <w:p w14:paraId="4EDE3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3387" w:type="dxa"/>
            <w:gridSpan w:val="3"/>
            <w:noWrap w:val="0"/>
            <w:vAlign w:val="center"/>
          </w:tcPr>
          <w:p w14:paraId="48745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52E7E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9A6D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5F0C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1489" w:type="dxa"/>
            <w:gridSpan w:val="2"/>
            <w:noWrap w:val="0"/>
            <w:vAlign w:val="center"/>
          </w:tcPr>
          <w:p w14:paraId="43325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专家简介</w:t>
            </w:r>
          </w:p>
        </w:tc>
        <w:tc>
          <w:tcPr>
            <w:tcW w:w="8569" w:type="dxa"/>
            <w:gridSpan w:val="6"/>
            <w:noWrap w:val="0"/>
            <w:vAlign w:val="top"/>
          </w:tcPr>
          <w:p w14:paraId="7B76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781FA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489" w:type="dxa"/>
            <w:gridSpan w:val="2"/>
            <w:noWrap w:val="0"/>
            <w:vAlign w:val="center"/>
          </w:tcPr>
          <w:p w14:paraId="11EA7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学术成果</w:t>
            </w:r>
          </w:p>
        </w:tc>
        <w:tc>
          <w:tcPr>
            <w:tcW w:w="8569" w:type="dxa"/>
            <w:gridSpan w:val="6"/>
            <w:noWrap w:val="0"/>
            <w:vAlign w:val="top"/>
          </w:tcPr>
          <w:p w14:paraId="2489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2D89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489" w:type="dxa"/>
            <w:gridSpan w:val="2"/>
            <w:noWrap w:val="0"/>
            <w:vAlign w:val="center"/>
          </w:tcPr>
          <w:p w14:paraId="6752F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所在单位意见</w:t>
            </w:r>
          </w:p>
        </w:tc>
        <w:tc>
          <w:tcPr>
            <w:tcW w:w="8569" w:type="dxa"/>
            <w:gridSpan w:val="6"/>
            <w:noWrap w:val="0"/>
            <w:vAlign w:val="top"/>
          </w:tcPr>
          <w:p w14:paraId="08B3A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5C72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489" w:type="dxa"/>
            <w:gridSpan w:val="2"/>
            <w:noWrap w:val="0"/>
            <w:vAlign w:val="center"/>
          </w:tcPr>
          <w:p w14:paraId="34A3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课题管理部门意见</w:t>
            </w:r>
          </w:p>
        </w:tc>
        <w:tc>
          <w:tcPr>
            <w:tcW w:w="8569" w:type="dxa"/>
            <w:gridSpan w:val="6"/>
            <w:noWrap w:val="0"/>
            <w:vAlign w:val="top"/>
          </w:tcPr>
          <w:p w14:paraId="484F6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  <w:tr w14:paraId="3F11E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1489" w:type="dxa"/>
            <w:gridSpan w:val="2"/>
            <w:noWrap w:val="0"/>
            <w:vAlign w:val="center"/>
          </w:tcPr>
          <w:p w14:paraId="71D08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cs="CESI仿宋-GB2312"/>
                <w:sz w:val="28"/>
                <w:szCs w:val="28"/>
                <w:vertAlign w:val="baseline"/>
                <w:lang w:eastAsia="zh-CN"/>
              </w:rPr>
              <w:t>省教科规划办意见</w:t>
            </w:r>
          </w:p>
        </w:tc>
        <w:tc>
          <w:tcPr>
            <w:tcW w:w="8569" w:type="dxa"/>
            <w:gridSpan w:val="6"/>
            <w:noWrap w:val="0"/>
            <w:vAlign w:val="top"/>
          </w:tcPr>
          <w:p w14:paraId="787A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vertAlign w:val="baseline"/>
              </w:rPr>
            </w:pPr>
          </w:p>
        </w:tc>
      </w:tr>
    </w:tbl>
    <w:p w14:paraId="5ECC10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D50E9"/>
    <w:rsid w:val="444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ESI仿宋-GB2312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2025-04-08T08:04:00Z</dcterms:created>
  <dc:creator>六两</dc:creator>
  <cp:lastModifiedBy>六两</cp:lastModifiedBy>
  <dcterms:modified xsi:type="dcterms:W3CDTF">2025-04-08T08:05:21Z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626E1FFC03EB4642B30393B783AED08A_11</vt:lpwstr>
  </property>
  <property fmtid="{D5CDD505-2E9C-101B-9397-08002B2CF9AE}" pid="4" name="KSOTemplateDocerSaveRecord">
    <vt:lpwstr>eyJoZGlkIjoiNzM1NTFkYmMyM2JiNTIzZTM0NGZmNDU5MGY4Yzg2ZWUiLCJ1c2VySWQiOiIyMjg2NDM0ODcifQ==</vt:lpwstr>
  </property>
</Properties>
</file>