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06D" w:rsidRPr="005302EC" w:rsidRDefault="007A506D" w:rsidP="007A506D">
      <w:pPr>
        <w:rPr>
          <w:rFonts w:ascii="仿宋" w:eastAsia="仿宋" w:hAnsi="仿宋"/>
          <w:szCs w:val="21"/>
        </w:rPr>
      </w:pPr>
      <w:r w:rsidRPr="007D4637">
        <w:rPr>
          <w:rFonts w:ascii="宋体" w:hAnsi="宋体" w:hint="eastAsia"/>
          <w:szCs w:val="21"/>
        </w:rPr>
        <w:t>附件5</w:t>
      </w:r>
      <w:r w:rsidRPr="005302EC">
        <w:rPr>
          <w:rFonts w:ascii="仿宋" w:eastAsia="仿宋" w:hAnsi="仿宋" w:hint="eastAsia"/>
          <w:szCs w:val="21"/>
        </w:rPr>
        <w:t>：</w:t>
      </w:r>
    </w:p>
    <w:p w:rsidR="007A506D" w:rsidRPr="005302EC" w:rsidRDefault="007A506D" w:rsidP="007A506D">
      <w:pPr>
        <w:jc w:val="center"/>
        <w:rPr>
          <w:rFonts w:ascii="宋体" w:hAnsi="宋体"/>
          <w:b/>
          <w:sz w:val="32"/>
          <w:szCs w:val="32"/>
        </w:rPr>
      </w:pPr>
      <w:r w:rsidRPr="005302EC">
        <w:rPr>
          <w:rFonts w:ascii="宋体" w:hAnsi="宋体" w:hint="eastAsia"/>
          <w:b/>
          <w:sz w:val="32"/>
          <w:szCs w:val="32"/>
        </w:rPr>
        <w:t>现场授课比赛学生评委评分表</w:t>
      </w:r>
      <w:bookmarkStart w:id="0" w:name="_GoBack"/>
      <w:bookmarkEnd w:id="0"/>
    </w:p>
    <w:tbl>
      <w:tblPr>
        <w:tblpPr w:leftFromText="180" w:rightFromText="180" w:vertAnchor="page" w:horzAnchor="margin" w:tblpY="2405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1"/>
        <w:gridCol w:w="4126"/>
        <w:gridCol w:w="1032"/>
        <w:gridCol w:w="687"/>
        <w:gridCol w:w="687"/>
        <w:gridCol w:w="713"/>
      </w:tblGrid>
      <w:tr w:rsidR="002B22DE" w:rsidRPr="005302EC" w:rsidTr="00815E13">
        <w:trPr>
          <w:trHeight w:val="851"/>
        </w:trPr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br w:type="page"/>
            </w:r>
            <w:r w:rsidRPr="005302EC">
              <w:rPr>
                <w:rFonts w:ascii="宋体" w:hAnsi="宋体" w:hint="eastAsia"/>
                <w:b/>
                <w:szCs w:val="21"/>
              </w:rPr>
              <w:t>教师姓名</w:t>
            </w:r>
          </w:p>
        </w:tc>
        <w:tc>
          <w:tcPr>
            <w:tcW w:w="2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szCs w:val="21"/>
              </w:rPr>
            </w:pPr>
            <w:r w:rsidRPr="005302EC">
              <w:rPr>
                <w:rFonts w:ascii="宋体" w:hAnsi="宋体" w:hint="eastAsia"/>
                <w:b/>
                <w:szCs w:val="21"/>
              </w:rPr>
              <w:t>组别</w:t>
            </w:r>
          </w:p>
        </w:tc>
        <w:tc>
          <w:tcPr>
            <w:tcW w:w="8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trHeight w:val="851"/>
        </w:trPr>
        <w:tc>
          <w:tcPr>
            <w:tcW w:w="6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5302EC">
              <w:rPr>
                <w:rFonts w:ascii="宋体" w:hAnsi="宋体" w:hint="eastAsia"/>
                <w:b/>
                <w:bCs/>
                <w:szCs w:val="21"/>
              </w:rPr>
              <w:t>评测要素</w:t>
            </w: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5302EC">
              <w:rPr>
                <w:rFonts w:ascii="宋体" w:hAnsi="宋体" w:hint="eastAsia"/>
                <w:b/>
                <w:bCs/>
                <w:szCs w:val="21"/>
              </w:rPr>
              <w:t>参考评价指标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5302EC">
              <w:rPr>
                <w:rFonts w:ascii="宋体" w:hAnsi="宋体" w:hint="eastAsia"/>
                <w:b/>
                <w:bCs/>
                <w:szCs w:val="21"/>
              </w:rPr>
              <w:t>分值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5302EC">
              <w:rPr>
                <w:rFonts w:ascii="宋体" w:hAnsi="宋体" w:hint="eastAsia"/>
                <w:b/>
                <w:bCs/>
                <w:szCs w:val="21"/>
              </w:rPr>
              <w:t>分值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5302EC">
              <w:rPr>
                <w:rFonts w:ascii="宋体" w:hAnsi="宋体" w:hint="eastAsia"/>
                <w:b/>
                <w:bCs/>
                <w:szCs w:val="21"/>
              </w:rPr>
              <w:t>评分</w:t>
            </w: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5302EC">
              <w:rPr>
                <w:rFonts w:ascii="宋体" w:hAnsi="宋体" w:hint="eastAsia"/>
                <w:b/>
                <w:bCs/>
                <w:szCs w:val="21"/>
              </w:rPr>
              <w:t>说课</w:t>
            </w: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/>
                <w:bCs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课程地位和作用阐述清楚、明白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5302EC">
              <w:rPr>
                <w:rFonts w:ascii="宋体" w:hAnsi="宋体" w:hint="eastAsia"/>
                <w:bCs/>
                <w:szCs w:val="21"/>
              </w:rPr>
              <w:t>10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/>
                <w:bCs/>
                <w:szCs w:val="21"/>
              </w:rPr>
            </w:pPr>
            <w:r w:rsidRPr="005302EC">
              <w:rPr>
                <w:rFonts w:ascii="宋体" w:hAnsi="宋体" w:hint="eastAsia"/>
                <w:bCs/>
                <w:szCs w:val="21"/>
              </w:rPr>
              <w:t>教学目标明确、方法独特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43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szCs w:val="21"/>
              </w:rPr>
            </w:pPr>
            <w:r w:rsidRPr="005302EC">
              <w:rPr>
                <w:rFonts w:ascii="宋体" w:hAnsi="宋体" w:hint="eastAsia"/>
                <w:b/>
                <w:szCs w:val="21"/>
              </w:rPr>
              <w:t>教学内容</w:t>
            </w:r>
          </w:p>
        </w:tc>
        <w:tc>
          <w:tcPr>
            <w:tcW w:w="31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 w:cs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教学内容安排合理，符合大纲要求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30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 w:cs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教学内容系统，有一定的广度和深度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3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 w:cs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重点突出，难点处理得当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3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 w:cs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善于、吸收介绍学科前沿知识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3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szCs w:val="21"/>
              </w:rPr>
            </w:pPr>
            <w:r w:rsidRPr="005302EC">
              <w:rPr>
                <w:rFonts w:ascii="宋体" w:hAnsi="宋体" w:hint="eastAsia"/>
                <w:b/>
                <w:szCs w:val="21"/>
              </w:rPr>
              <w:t>教学方法</w:t>
            </w: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 w:cs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教学方法灵活多样</w:t>
            </w:r>
            <w:r>
              <w:rPr>
                <w:rFonts w:ascii="宋体" w:hAnsi="宋体" w:hint="eastAsia"/>
                <w:szCs w:val="21"/>
              </w:rPr>
              <w:t>，师生互动丰富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15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 w:cs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善于运用信息化教学手段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3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 w:cs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适合课程特点和学生实际情况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3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szCs w:val="21"/>
              </w:rPr>
            </w:pPr>
            <w:r w:rsidRPr="005302EC">
              <w:rPr>
                <w:rFonts w:ascii="宋体" w:hAnsi="宋体" w:hint="eastAsia"/>
                <w:b/>
                <w:szCs w:val="21"/>
              </w:rPr>
              <w:t>教学态度</w:t>
            </w: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 w:cs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普通话标准，语言生动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15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 w:cs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精神饱满，举止得体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ind w:firstLineChars="300" w:firstLine="630"/>
              <w:rPr>
                <w:rFonts w:ascii="宋体" w:hAnsi="宋体"/>
                <w:szCs w:val="21"/>
              </w:rPr>
            </w:pPr>
          </w:p>
        </w:tc>
        <w:tc>
          <w:tcPr>
            <w:tcW w:w="43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ind w:firstLineChars="300" w:firstLine="630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讲授认真，板书规范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1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3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b/>
                <w:szCs w:val="21"/>
              </w:rPr>
            </w:pPr>
            <w:r w:rsidRPr="005302EC">
              <w:rPr>
                <w:rFonts w:ascii="宋体" w:hAnsi="宋体" w:hint="eastAsia"/>
                <w:b/>
                <w:szCs w:val="21"/>
              </w:rPr>
              <w:t>教学效果</w:t>
            </w: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 w:cs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时间安排合理，课堂组织有序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30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widowControl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 w:cs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教学风格鲜明，有独特风格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3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widowControl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1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rPr>
                <w:rFonts w:ascii="宋体" w:hAnsi="宋体" w:cs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能吸引学生注意力，激发学生学习兴趣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41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3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2B22DE" w:rsidRPr="005302EC" w:rsidTr="00815E13">
        <w:trPr>
          <w:cantSplit/>
          <w:trHeight w:val="454"/>
        </w:trPr>
        <w:tc>
          <w:tcPr>
            <w:tcW w:w="37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ind w:firstLineChars="100" w:firstLine="210"/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总    分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  <w:r w:rsidRPr="005302EC">
              <w:rPr>
                <w:rFonts w:ascii="宋体" w:hAnsi="宋体" w:hint="eastAsia"/>
                <w:szCs w:val="21"/>
              </w:rPr>
              <w:t>100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2DE" w:rsidRPr="005302EC" w:rsidRDefault="002B22DE" w:rsidP="002B22DE">
            <w:pPr>
              <w:jc w:val="center"/>
              <w:rPr>
                <w:rFonts w:ascii="宋体" w:hAnsi="宋体"/>
                <w:szCs w:val="21"/>
              </w:rPr>
            </w:pPr>
          </w:p>
        </w:tc>
      </w:tr>
    </w:tbl>
    <w:p w:rsidR="00957A38" w:rsidRDefault="00957A38" w:rsidP="00957A38">
      <w:pPr>
        <w:rPr>
          <w:rFonts w:ascii="宋体" w:hAnsi="宋体"/>
          <w:szCs w:val="21"/>
        </w:rPr>
      </w:pPr>
    </w:p>
    <w:p w:rsidR="00957A38" w:rsidRPr="00947799" w:rsidRDefault="00957A38" w:rsidP="00957A38">
      <w:pPr>
        <w:rPr>
          <w:rFonts w:ascii="宋体" w:hAnsi="宋体"/>
          <w:sz w:val="24"/>
        </w:rPr>
      </w:pPr>
      <w:r w:rsidRPr="00947799">
        <w:rPr>
          <w:rFonts w:ascii="宋体" w:hAnsi="宋体" w:hint="eastAsia"/>
          <w:sz w:val="24"/>
        </w:rPr>
        <w:t>评委签名：</w:t>
      </w:r>
    </w:p>
    <w:p w:rsidR="00957A38" w:rsidRPr="00947799" w:rsidRDefault="00957A38" w:rsidP="00957A38">
      <w:pPr>
        <w:rPr>
          <w:rFonts w:ascii="宋体" w:hAnsi="宋体"/>
          <w:szCs w:val="21"/>
        </w:rPr>
      </w:pPr>
    </w:p>
    <w:p w:rsidR="00957A38" w:rsidRPr="00947799" w:rsidRDefault="00957A38" w:rsidP="00957A38">
      <w:pPr>
        <w:rPr>
          <w:rFonts w:ascii="宋体" w:hAnsi="宋体"/>
          <w:szCs w:val="21"/>
        </w:rPr>
      </w:pPr>
      <w:r w:rsidRPr="00947799">
        <w:rPr>
          <w:rFonts w:ascii="宋体" w:hAnsi="宋体" w:hint="eastAsia"/>
          <w:szCs w:val="21"/>
        </w:rPr>
        <w:t>备注：评分先按评分项目给出整数分数，再加总，给出总分</w:t>
      </w:r>
      <w:r>
        <w:rPr>
          <w:rFonts w:ascii="宋体" w:hAnsi="宋体" w:hint="eastAsia"/>
          <w:szCs w:val="21"/>
        </w:rPr>
        <w:t>。</w:t>
      </w:r>
    </w:p>
    <w:sectPr w:rsidR="00957A38" w:rsidRPr="009477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2B3" w:rsidRDefault="001712B3" w:rsidP="00957A38">
      <w:r>
        <w:separator/>
      </w:r>
    </w:p>
  </w:endnote>
  <w:endnote w:type="continuationSeparator" w:id="0">
    <w:p w:rsidR="001712B3" w:rsidRDefault="001712B3" w:rsidP="00957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2B3" w:rsidRDefault="001712B3" w:rsidP="00957A38">
      <w:r>
        <w:separator/>
      </w:r>
    </w:p>
  </w:footnote>
  <w:footnote w:type="continuationSeparator" w:id="0">
    <w:p w:rsidR="001712B3" w:rsidRDefault="001712B3" w:rsidP="00957A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06D"/>
    <w:rsid w:val="0004469F"/>
    <w:rsid w:val="001712B3"/>
    <w:rsid w:val="002B22DE"/>
    <w:rsid w:val="007A506D"/>
    <w:rsid w:val="00815E13"/>
    <w:rsid w:val="00957A38"/>
    <w:rsid w:val="00AF698F"/>
    <w:rsid w:val="00C170B6"/>
    <w:rsid w:val="00F7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0BA1D7D-D630-4F8F-BC0A-F1290C87C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宋体" w:hAnsi="Arial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06D"/>
    <w:pPr>
      <w:widowControl w:val="0"/>
      <w:jc w:val="both"/>
    </w:pPr>
    <w:rPr>
      <w:rFonts w:ascii="Times New Roma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7A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57A38"/>
    <w:rPr>
      <w:rFonts w:ascii="Times New Roman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57A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57A3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孙彦波</dc:creator>
  <cp:keywords/>
  <dc:description/>
  <cp:lastModifiedBy>孙彦波</cp:lastModifiedBy>
  <cp:revision>4</cp:revision>
  <dcterms:created xsi:type="dcterms:W3CDTF">2019-12-03T04:55:00Z</dcterms:created>
  <dcterms:modified xsi:type="dcterms:W3CDTF">2019-12-03T05:12:00Z</dcterms:modified>
</cp:coreProperties>
</file>