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D531C7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附表 1  湖北经</w:t>
      </w:r>
      <w:r>
        <w:rPr>
          <w:rFonts w:hint="eastAsia" w:ascii="仿宋" w:hAnsi="仿宋" w:eastAsia="仿宋" w:cs="仿宋"/>
          <w:b/>
          <w:sz w:val="32"/>
          <w:szCs w:val="32"/>
        </w:rPr>
        <w:t>济学院202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4-2025</w:t>
      </w:r>
      <w:r>
        <w:rPr>
          <w:rFonts w:hint="eastAsia" w:ascii="仿宋" w:hAnsi="仿宋" w:eastAsia="仿宋" w:cs="仿宋"/>
          <w:b/>
          <w:sz w:val="32"/>
          <w:szCs w:val="32"/>
        </w:rPr>
        <w:t>学年度优秀教学奖申报表</w:t>
      </w:r>
    </w:p>
    <w:tbl>
      <w:tblPr>
        <w:tblStyle w:val="6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473"/>
        <w:gridCol w:w="1402"/>
        <w:gridCol w:w="4"/>
        <w:gridCol w:w="1027"/>
        <w:gridCol w:w="852"/>
        <w:gridCol w:w="5"/>
        <w:gridCol w:w="493"/>
        <w:gridCol w:w="647"/>
        <w:gridCol w:w="575"/>
        <w:gridCol w:w="1"/>
        <w:gridCol w:w="575"/>
        <w:gridCol w:w="1145"/>
      </w:tblGrid>
      <w:tr w14:paraId="3DB6E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305" w:type="dxa"/>
            <w:vAlign w:val="center"/>
          </w:tcPr>
          <w:p w14:paraId="09E8AC2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教师姓名</w:t>
            </w:r>
          </w:p>
        </w:tc>
        <w:tc>
          <w:tcPr>
            <w:tcW w:w="1875" w:type="dxa"/>
            <w:gridSpan w:val="2"/>
            <w:vAlign w:val="center"/>
          </w:tcPr>
          <w:p w14:paraId="2A08094F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4FD5906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所在学院</w:t>
            </w:r>
          </w:p>
        </w:tc>
        <w:tc>
          <w:tcPr>
            <w:tcW w:w="3441" w:type="dxa"/>
            <w:gridSpan w:val="7"/>
            <w:vAlign w:val="center"/>
          </w:tcPr>
          <w:p w14:paraId="7281B07E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0C632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305" w:type="dxa"/>
            <w:vAlign w:val="center"/>
          </w:tcPr>
          <w:p w14:paraId="264645E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职称</w:t>
            </w:r>
          </w:p>
        </w:tc>
        <w:tc>
          <w:tcPr>
            <w:tcW w:w="1875" w:type="dxa"/>
            <w:gridSpan w:val="2"/>
            <w:vAlign w:val="center"/>
          </w:tcPr>
          <w:p w14:paraId="425640C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361A3E1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1145" w:type="dxa"/>
            <w:gridSpan w:val="3"/>
            <w:vAlign w:val="center"/>
          </w:tcPr>
          <w:p w14:paraId="5A7E1253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151" w:type="dxa"/>
            <w:gridSpan w:val="3"/>
            <w:vAlign w:val="center"/>
          </w:tcPr>
          <w:p w14:paraId="0D1891B1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年龄</w:t>
            </w:r>
          </w:p>
        </w:tc>
        <w:tc>
          <w:tcPr>
            <w:tcW w:w="1145" w:type="dxa"/>
            <w:vAlign w:val="center"/>
          </w:tcPr>
          <w:p w14:paraId="6205FFF3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16BA0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Align w:val="center"/>
          </w:tcPr>
          <w:p w14:paraId="29DBECE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教学岗位</w:t>
            </w:r>
          </w:p>
          <w:p w14:paraId="3065A976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类型</w:t>
            </w:r>
          </w:p>
        </w:tc>
        <w:tc>
          <w:tcPr>
            <w:tcW w:w="1875" w:type="dxa"/>
            <w:gridSpan w:val="2"/>
            <w:vAlign w:val="center"/>
          </w:tcPr>
          <w:p w14:paraId="169DCA28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754A2E8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岗位类型规定教学工作量</w:t>
            </w:r>
          </w:p>
        </w:tc>
        <w:tc>
          <w:tcPr>
            <w:tcW w:w="3441" w:type="dxa"/>
            <w:gridSpan w:val="7"/>
            <w:vAlign w:val="center"/>
          </w:tcPr>
          <w:p w14:paraId="39DF9FCC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2DD7C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1305" w:type="dxa"/>
            <w:vAlign w:val="center"/>
          </w:tcPr>
          <w:p w14:paraId="52639C8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本学年学生评教情况</w:t>
            </w:r>
          </w:p>
        </w:tc>
        <w:tc>
          <w:tcPr>
            <w:tcW w:w="1875" w:type="dxa"/>
            <w:gridSpan w:val="2"/>
            <w:vAlign w:val="center"/>
          </w:tcPr>
          <w:p w14:paraId="3698756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第1学期评教排名/本学院受评教师数</w:t>
            </w:r>
          </w:p>
        </w:tc>
        <w:tc>
          <w:tcPr>
            <w:tcW w:w="1883" w:type="dxa"/>
            <w:gridSpan w:val="3"/>
            <w:vAlign w:val="center"/>
          </w:tcPr>
          <w:p w14:paraId="2BFCA45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1" w:type="dxa"/>
            <w:gridSpan w:val="5"/>
            <w:vAlign w:val="center"/>
          </w:tcPr>
          <w:p w14:paraId="2CEF431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第2学期评教排名/本学院受评教师数</w:t>
            </w:r>
          </w:p>
        </w:tc>
        <w:tc>
          <w:tcPr>
            <w:tcW w:w="1720" w:type="dxa"/>
            <w:gridSpan w:val="2"/>
            <w:vAlign w:val="center"/>
          </w:tcPr>
          <w:p w14:paraId="4C8128C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11CC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restart"/>
            <w:vAlign w:val="center"/>
          </w:tcPr>
          <w:p w14:paraId="638F634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本学年教学工作量</w:t>
            </w:r>
          </w:p>
        </w:tc>
        <w:tc>
          <w:tcPr>
            <w:tcW w:w="1875" w:type="dxa"/>
            <w:gridSpan w:val="2"/>
            <w:vAlign w:val="center"/>
          </w:tcPr>
          <w:p w14:paraId="48A0C01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第一学期教学工作量</w:t>
            </w:r>
          </w:p>
          <w:p w14:paraId="2A900D2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（标准课时）</w:t>
            </w:r>
          </w:p>
        </w:tc>
        <w:tc>
          <w:tcPr>
            <w:tcW w:w="1883" w:type="dxa"/>
            <w:gridSpan w:val="3"/>
            <w:vAlign w:val="center"/>
          </w:tcPr>
          <w:p w14:paraId="72C6E91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第二学期教学工作量</w:t>
            </w:r>
          </w:p>
          <w:p w14:paraId="499A9A9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（标准课时）</w:t>
            </w:r>
          </w:p>
        </w:tc>
        <w:tc>
          <w:tcPr>
            <w:tcW w:w="1721" w:type="dxa"/>
            <w:gridSpan w:val="5"/>
            <w:vAlign w:val="center"/>
          </w:tcPr>
          <w:p w14:paraId="58F1DB2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合计教学</w:t>
            </w:r>
          </w:p>
          <w:p w14:paraId="6705518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工作量</w:t>
            </w:r>
          </w:p>
          <w:p w14:paraId="631F871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（标准课时）</w:t>
            </w:r>
          </w:p>
        </w:tc>
        <w:tc>
          <w:tcPr>
            <w:tcW w:w="1720" w:type="dxa"/>
            <w:gridSpan w:val="2"/>
            <w:vAlign w:val="center"/>
          </w:tcPr>
          <w:p w14:paraId="0DB08EFC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完成量与额定工作量之比(%)</w:t>
            </w:r>
          </w:p>
        </w:tc>
      </w:tr>
      <w:tr w14:paraId="311B9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495FAA45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vAlign w:val="center"/>
          </w:tcPr>
          <w:p w14:paraId="66621D92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0A9C17C4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5"/>
            <w:vAlign w:val="center"/>
          </w:tcPr>
          <w:p w14:paraId="6C914E3F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67166523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6AACF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restart"/>
            <w:vAlign w:val="center"/>
          </w:tcPr>
          <w:p w14:paraId="5B25805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本学年主讲课程</w:t>
            </w:r>
          </w:p>
        </w:tc>
        <w:tc>
          <w:tcPr>
            <w:tcW w:w="473" w:type="dxa"/>
            <w:vMerge w:val="restart"/>
            <w:vAlign w:val="center"/>
          </w:tcPr>
          <w:p w14:paraId="5808BD00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第一学期</w:t>
            </w:r>
          </w:p>
        </w:tc>
        <w:tc>
          <w:tcPr>
            <w:tcW w:w="1402" w:type="dxa"/>
            <w:vAlign w:val="center"/>
          </w:tcPr>
          <w:p w14:paraId="7F9580F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课程名称</w:t>
            </w:r>
          </w:p>
        </w:tc>
        <w:tc>
          <w:tcPr>
            <w:tcW w:w="1883" w:type="dxa"/>
            <w:gridSpan w:val="3"/>
            <w:vAlign w:val="center"/>
          </w:tcPr>
          <w:p w14:paraId="0E02A5F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课程性质</w:t>
            </w:r>
          </w:p>
        </w:tc>
        <w:tc>
          <w:tcPr>
            <w:tcW w:w="1721" w:type="dxa"/>
            <w:gridSpan w:val="5"/>
            <w:vAlign w:val="center"/>
          </w:tcPr>
          <w:p w14:paraId="66507C8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授课班级</w:t>
            </w:r>
          </w:p>
        </w:tc>
        <w:tc>
          <w:tcPr>
            <w:tcW w:w="1720" w:type="dxa"/>
            <w:gridSpan w:val="2"/>
            <w:vAlign w:val="center"/>
          </w:tcPr>
          <w:p w14:paraId="1C9F1AC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标准课时</w:t>
            </w:r>
          </w:p>
        </w:tc>
      </w:tr>
      <w:tr w14:paraId="238A3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305" w:type="dxa"/>
            <w:vMerge w:val="continue"/>
            <w:vAlign w:val="center"/>
          </w:tcPr>
          <w:p w14:paraId="23C89DB9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473" w:type="dxa"/>
            <w:vMerge w:val="continue"/>
            <w:vAlign w:val="center"/>
          </w:tcPr>
          <w:p w14:paraId="300345D8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402" w:type="dxa"/>
            <w:vAlign w:val="center"/>
          </w:tcPr>
          <w:p w14:paraId="17D62AC0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58481D08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5"/>
            <w:vAlign w:val="center"/>
          </w:tcPr>
          <w:p w14:paraId="63C607B9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5B353DC9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4E99F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305" w:type="dxa"/>
            <w:vMerge w:val="continue"/>
            <w:vAlign w:val="center"/>
          </w:tcPr>
          <w:p w14:paraId="3AFF4CE8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473" w:type="dxa"/>
            <w:vMerge w:val="continue"/>
            <w:vAlign w:val="center"/>
          </w:tcPr>
          <w:p w14:paraId="241C94EC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402" w:type="dxa"/>
            <w:vAlign w:val="center"/>
          </w:tcPr>
          <w:p w14:paraId="2A1BF1F6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1544F9C6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5"/>
            <w:vAlign w:val="center"/>
          </w:tcPr>
          <w:p w14:paraId="00B5793D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563A4D96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191BC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05" w:type="dxa"/>
            <w:vMerge w:val="continue"/>
            <w:vAlign w:val="center"/>
          </w:tcPr>
          <w:p w14:paraId="15CC716C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473" w:type="dxa"/>
            <w:vMerge w:val="restart"/>
            <w:vAlign w:val="center"/>
          </w:tcPr>
          <w:p w14:paraId="5D44BA31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第二学期</w:t>
            </w:r>
          </w:p>
        </w:tc>
        <w:tc>
          <w:tcPr>
            <w:tcW w:w="1402" w:type="dxa"/>
            <w:vAlign w:val="center"/>
          </w:tcPr>
          <w:p w14:paraId="26032D71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3999219F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5"/>
            <w:vAlign w:val="center"/>
          </w:tcPr>
          <w:p w14:paraId="2E6B7F88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0DD9A34C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00069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0F310F72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473" w:type="dxa"/>
            <w:vMerge w:val="continue"/>
            <w:vAlign w:val="center"/>
          </w:tcPr>
          <w:p w14:paraId="3E82D2DE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402" w:type="dxa"/>
            <w:vAlign w:val="center"/>
          </w:tcPr>
          <w:p w14:paraId="67B64F0F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23F0CEC9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5"/>
            <w:vAlign w:val="center"/>
          </w:tcPr>
          <w:p w14:paraId="49296331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2E79E7F4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3B2A6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restart"/>
            <w:vAlign w:val="center"/>
          </w:tcPr>
          <w:p w14:paraId="2AA4650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本学年指导学生情况</w:t>
            </w:r>
          </w:p>
        </w:tc>
        <w:tc>
          <w:tcPr>
            <w:tcW w:w="3758" w:type="dxa"/>
            <w:gridSpan w:val="5"/>
            <w:vAlign w:val="center"/>
          </w:tcPr>
          <w:p w14:paraId="11FBDA9D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校级优秀本科毕业论文（设计）数量</w:t>
            </w:r>
          </w:p>
        </w:tc>
        <w:tc>
          <w:tcPr>
            <w:tcW w:w="3441" w:type="dxa"/>
            <w:gridSpan w:val="7"/>
            <w:vAlign w:val="center"/>
          </w:tcPr>
          <w:p w14:paraId="32338E4B"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2"/>
                <w:szCs w:val="22"/>
                <w:lang w:val="en-US" w:eastAsia="zh-CN"/>
              </w:rPr>
              <w:t>如申报截止时间前未发文则由教务处提供数据，参评教师无需填报</w:t>
            </w:r>
          </w:p>
        </w:tc>
      </w:tr>
      <w:tr w14:paraId="232E8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531E5A4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3758" w:type="dxa"/>
            <w:gridSpan w:val="5"/>
            <w:vAlign w:val="center"/>
          </w:tcPr>
          <w:p w14:paraId="2845B65A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本科毕业论文指导教师（是/否）</w:t>
            </w:r>
          </w:p>
        </w:tc>
        <w:tc>
          <w:tcPr>
            <w:tcW w:w="3441" w:type="dxa"/>
            <w:gridSpan w:val="7"/>
            <w:vAlign w:val="center"/>
          </w:tcPr>
          <w:p w14:paraId="1A9B6DEF"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2"/>
                <w:szCs w:val="22"/>
                <w:lang w:val="en-US" w:eastAsia="zh-CN"/>
              </w:rPr>
              <w:t>如申报截止时间前未发文则由教务处提供数据，参评教师无需填报</w:t>
            </w:r>
          </w:p>
        </w:tc>
      </w:tr>
      <w:tr w14:paraId="64566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523260A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3758" w:type="dxa"/>
            <w:gridSpan w:val="5"/>
            <w:vAlign w:val="center"/>
          </w:tcPr>
          <w:p w14:paraId="02B1B627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优秀毕业实习指导教师（是/否）</w:t>
            </w:r>
          </w:p>
        </w:tc>
        <w:tc>
          <w:tcPr>
            <w:tcW w:w="3441" w:type="dxa"/>
            <w:gridSpan w:val="7"/>
            <w:vAlign w:val="center"/>
          </w:tcPr>
          <w:p w14:paraId="70AF3C6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5DD07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restart"/>
            <w:vAlign w:val="center"/>
          </w:tcPr>
          <w:p w14:paraId="5F4CBB5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指导学生竞赛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获奖情况（仅填写竞赛目录内奖项）</w:t>
            </w:r>
          </w:p>
        </w:tc>
        <w:tc>
          <w:tcPr>
            <w:tcW w:w="1879" w:type="dxa"/>
            <w:gridSpan w:val="3"/>
            <w:vAlign w:val="center"/>
          </w:tcPr>
          <w:p w14:paraId="575D2526">
            <w:pPr>
              <w:ind w:left="-45" w:lef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竞赛名称</w:t>
            </w:r>
          </w:p>
        </w:tc>
        <w:tc>
          <w:tcPr>
            <w:tcW w:w="1879" w:type="dxa"/>
            <w:gridSpan w:val="2"/>
            <w:vAlign w:val="center"/>
          </w:tcPr>
          <w:p w14:paraId="6E55A13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竞赛目录中的类别</w:t>
            </w:r>
            <w:r>
              <w:rPr>
                <w:rFonts w:ascii="宋体" w:hAnsi="宋体" w:eastAsia="宋体" w:cs="宋体"/>
                <w:sz w:val="24"/>
                <w:szCs w:val="24"/>
              </w:rPr>
              <w:t>（</w:t>
            </w: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A+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  <w:r>
              <w:rPr>
                <w:rFonts w:ascii="宋体" w:hAnsi="宋体" w:eastAsia="宋体" w:cs="宋体"/>
                <w:sz w:val="24"/>
                <w:szCs w:val="24"/>
              </w:rPr>
              <w:t>A/B/C）</w:t>
            </w:r>
          </w:p>
        </w:tc>
        <w:tc>
          <w:tcPr>
            <w:tcW w:w="1720" w:type="dxa"/>
            <w:gridSpan w:val="4"/>
            <w:vAlign w:val="center"/>
          </w:tcPr>
          <w:p w14:paraId="2D56259E">
            <w:pPr>
              <w:ind w:left="-45" w:lef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获奖等级</w:t>
            </w:r>
          </w:p>
        </w:tc>
        <w:tc>
          <w:tcPr>
            <w:tcW w:w="1721" w:type="dxa"/>
            <w:gridSpan w:val="3"/>
            <w:vAlign w:val="center"/>
          </w:tcPr>
          <w:p w14:paraId="4554A94E">
            <w:pPr>
              <w:ind w:left="-45" w:lef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是否第一指导教师</w:t>
            </w:r>
          </w:p>
        </w:tc>
      </w:tr>
      <w:tr w14:paraId="63F78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322CCDA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879" w:type="dxa"/>
            <w:gridSpan w:val="3"/>
            <w:vAlign w:val="center"/>
          </w:tcPr>
          <w:p w14:paraId="3600693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 w:cs="仿宋"/>
                <w:color w:val="FF0000"/>
                <w:kern w:val="0"/>
                <w:sz w:val="22"/>
                <w:szCs w:val="22"/>
                <w:lang w:val="en-US" w:eastAsia="zh-CN" w:bidi="ar"/>
              </w:rPr>
              <w:t>中国国际大学生创新大赛</w:t>
            </w:r>
          </w:p>
        </w:tc>
        <w:tc>
          <w:tcPr>
            <w:tcW w:w="1879" w:type="dxa"/>
            <w:gridSpan w:val="2"/>
            <w:vAlign w:val="center"/>
          </w:tcPr>
          <w:p w14:paraId="5561D70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 w:cs="仿宋"/>
                <w:color w:val="FF0000"/>
                <w:kern w:val="0"/>
                <w:sz w:val="22"/>
                <w:szCs w:val="22"/>
                <w:lang w:val="en-US" w:eastAsia="zh-CN" w:bidi="ar"/>
              </w:rPr>
              <w:t>A+</w:t>
            </w:r>
          </w:p>
        </w:tc>
        <w:tc>
          <w:tcPr>
            <w:tcW w:w="1720" w:type="dxa"/>
            <w:gridSpan w:val="4"/>
            <w:vAlign w:val="center"/>
          </w:tcPr>
          <w:p w14:paraId="3642B714">
            <w:pPr>
              <w:ind w:left="-45" w:leftChars="0"/>
              <w:jc w:val="center"/>
              <w:rPr>
                <w:rFonts w:hint="default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国赛一等奖</w:t>
            </w:r>
          </w:p>
        </w:tc>
        <w:tc>
          <w:tcPr>
            <w:tcW w:w="1721" w:type="dxa"/>
            <w:gridSpan w:val="3"/>
            <w:vAlign w:val="center"/>
          </w:tcPr>
          <w:p w14:paraId="529CEC85">
            <w:pPr>
              <w:ind w:left="-45" w:leftChars="0"/>
              <w:jc w:val="center"/>
              <w:rPr>
                <w:rFonts w:hint="default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是</w:t>
            </w:r>
          </w:p>
        </w:tc>
      </w:tr>
      <w:tr w14:paraId="0DF67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7697885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879" w:type="dxa"/>
            <w:gridSpan w:val="3"/>
            <w:vAlign w:val="center"/>
          </w:tcPr>
          <w:p w14:paraId="20324615">
            <w:pPr>
              <w:ind w:left="-45" w:lef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879" w:type="dxa"/>
            <w:gridSpan w:val="2"/>
            <w:vAlign w:val="center"/>
          </w:tcPr>
          <w:p w14:paraId="5AF2C47D">
            <w:pPr>
              <w:ind w:left="-45" w:lef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20" w:type="dxa"/>
            <w:gridSpan w:val="4"/>
            <w:vAlign w:val="center"/>
          </w:tcPr>
          <w:p w14:paraId="3906D4DC">
            <w:pPr>
              <w:ind w:left="-45" w:lef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21" w:type="dxa"/>
            <w:gridSpan w:val="3"/>
            <w:vAlign w:val="center"/>
          </w:tcPr>
          <w:p w14:paraId="27523B05">
            <w:pPr>
              <w:ind w:left="-45" w:lef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51234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5A543B0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879" w:type="dxa"/>
            <w:gridSpan w:val="3"/>
            <w:vAlign w:val="center"/>
          </w:tcPr>
          <w:p w14:paraId="0A48054D">
            <w:pPr>
              <w:ind w:left="-45" w:lef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879" w:type="dxa"/>
            <w:gridSpan w:val="2"/>
            <w:vAlign w:val="center"/>
          </w:tcPr>
          <w:p w14:paraId="79CD71CC">
            <w:pPr>
              <w:ind w:left="-45" w:lef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20" w:type="dxa"/>
            <w:gridSpan w:val="4"/>
            <w:vAlign w:val="center"/>
          </w:tcPr>
          <w:p w14:paraId="0A391912">
            <w:pPr>
              <w:ind w:left="-45" w:lef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21" w:type="dxa"/>
            <w:gridSpan w:val="3"/>
            <w:vAlign w:val="center"/>
          </w:tcPr>
          <w:p w14:paraId="3A4801C6">
            <w:pPr>
              <w:ind w:left="-45" w:lef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13CEC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327810F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879" w:type="dxa"/>
            <w:gridSpan w:val="3"/>
            <w:vAlign w:val="center"/>
          </w:tcPr>
          <w:p w14:paraId="667FB453">
            <w:pPr>
              <w:ind w:left="-45" w:lef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879" w:type="dxa"/>
            <w:gridSpan w:val="2"/>
            <w:vAlign w:val="center"/>
          </w:tcPr>
          <w:p w14:paraId="40589732">
            <w:pPr>
              <w:ind w:left="-45" w:lef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20" w:type="dxa"/>
            <w:gridSpan w:val="4"/>
            <w:vAlign w:val="center"/>
          </w:tcPr>
          <w:p w14:paraId="54236A56">
            <w:pPr>
              <w:ind w:left="-45" w:lef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21" w:type="dxa"/>
            <w:gridSpan w:val="3"/>
            <w:vAlign w:val="center"/>
          </w:tcPr>
          <w:p w14:paraId="6605DD96">
            <w:pPr>
              <w:ind w:left="-45" w:lef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4C59E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restart"/>
            <w:vAlign w:val="center"/>
          </w:tcPr>
          <w:p w14:paraId="3D5DCF8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2024年度教学竞赛获奖情况（仅填写竞赛目录内奖项）</w:t>
            </w:r>
          </w:p>
        </w:tc>
        <w:tc>
          <w:tcPr>
            <w:tcW w:w="3763" w:type="dxa"/>
            <w:gridSpan w:val="6"/>
            <w:vAlign w:val="center"/>
          </w:tcPr>
          <w:p w14:paraId="1DF5A71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竞赛名称</w:t>
            </w:r>
          </w:p>
        </w:tc>
        <w:tc>
          <w:tcPr>
            <w:tcW w:w="1716" w:type="dxa"/>
            <w:gridSpan w:val="4"/>
            <w:vAlign w:val="center"/>
          </w:tcPr>
          <w:p w14:paraId="6B12B261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竞赛目录中的类别</w:t>
            </w:r>
            <w:r>
              <w:rPr>
                <w:rFonts w:ascii="宋体" w:hAnsi="宋体" w:eastAsia="宋体" w:cs="宋体"/>
                <w:sz w:val="24"/>
                <w:szCs w:val="24"/>
              </w:rPr>
              <w:t>（A/B/C）</w:t>
            </w:r>
          </w:p>
        </w:tc>
        <w:tc>
          <w:tcPr>
            <w:tcW w:w="1720" w:type="dxa"/>
            <w:gridSpan w:val="2"/>
            <w:vAlign w:val="center"/>
          </w:tcPr>
          <w:p w14:paraId="4FEC361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获奖等级</w:t>
            </w:r>
          </w:p>
        </w:tc>
      </w:tr>
      <w:tr w14:paraId="7EB4D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401FB50E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3763" w:type="dxa"/>
            <w:gridSpan w:val="6"/>
            <w:vAlign w:val="center"/>
          </w:tcPr>
          <w:p w14:paraId="12D79915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FF0000"/>
                <w:sz w:val="24"/>
                <w:szCs w:val="24"/>
              </w:rPr>
              <w:t>全国高校教师教学创新大赛</w:t>
            </w:r>
          </w:p>
        </w:tc>
        <w:tc>
          <w:tcPr>
            <w:tcW w:w="1716" w:type="dxa"/>
            <w:gridSpan w:val="4"/>
            <w:vAlign w:val="center"/>
          </w:tcPr>
          <w:p w14:paraId="42F84701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FF0000"/>
                <w:sz w:val="24"/>
                <w:szCs w:val="24"/>
                <w:lang w:val="en-US" w:eastAsia="zh-CN"/>
              </w:rPr>
              <w:t>A</w:t>
            </w:r>
          </w:p>
        </w:tc>
        <w:tc>
          <w:tcPr>
            <w:tcW w:w="1720" w:type="dxa"/>
            <w:gridSpan w:val="2"/>
            <w:vAlign w:val="center"/>
          </w:tcPr>
          <w:p w14:paraId="23FD550E">
            <w:pPr>
              <w:jc w:val="center"/>
              <w:rPr>
                <w:rFonts w:hint="default" w:ascii="仿宋" w:hAnsi="仿宋" w:eastAsia="仿宋" w:cs="仿宋"/>
                <w:b w:val="0"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FF0000"/>
                <w:sz w:val="24"/>
                <w:szCs w:val="24"/>
                <w:lang w:val="en-US" w:eastAsia="zh-CN"/>
              </w:rPr>
              <w:t>省赛二等奖</w:t>
            </w:r>
          </w:p>
        </w:tc>
      </w:tr>
      <w:tr w14:paraId="290AD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18DFE192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3763" w:type="dxa"/>
            <w:gridSpan w:val="6"/>
            <w:vAlign w:val="center"/>
          </w:tcPr>
          <w:p w14:paraId="22DD3341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16" w:type="dxa"/>
            <w:gridSpan w:val="4"/>
            <w:vAlign w:val="center"/>
          </w:tcPr>
          <w:p w14:paraId="4DC8B1B0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3E3EBB22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</w:tr>
      <w:tr w14:paraId="00118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0F12DC46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3763" w:type="dxa"/>
            <w:gridSpan w:val="6"/>
            <w:vAlign w:val="center"/>
          </w:tcPr>
          <w:p w14:paraId="7BFC6BD5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16" w:type="dxa"/>
            <w:gridSpan w:val="4"/>
            <w:vAlign w:val="center"/>
          </w:tcPr>
          <w:p w14:paraId="5D87395A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5E1BBB12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</w:tr>
      <w:tr w14:paraId="23D9D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restart"/>
            <w:vAlign w:val="center"/>
          </w:tcPr>
          <w:p w14:paraId="72D8DA1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本学年</w:t>
            </w:r>
            <w:r>
              <w:rPr>
                <w:rFonts w:hint="eastAsia" w:ascii="仿宋" w:hAnsi="仿宋" w:eastAsia="仿宋" w:cs="仿宋"/>
                <w:strike w:val="0"/>
                <w:dstrike w:val="0"/>
                <w:sz w:val="24"/>
                <w:szCs w:val="24"/>
                <w:highlight w:val="none"/>
              </w:rPr>
              <w:t>参与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教学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研究项目情况</w:t>
            </w:r>
          </w:p>
        </w:tc>
        <w:tc>
          <w:tcPr>
            <w:tcW w:w="2906" w:type="dxa"/>
            <w:gridSpan w:val="4"/>
            <w:vAlign w:val="center"/>
          </w:tcPr>
          <w:p w14:paraId="4FF5718F">
            <w:pPr>
              <w:ind w:left="-4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1350" w:type="dxa"/>
            <w:gridSpan w:val="3"/>
            <w:vAlign w:val="center"/>
          </w:tcPr>
          <w:p w14:paraId="22DB4D11">
            <w:pPr>
              <w:ind w:left="-4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项目级别</w:t>
            </w:r>
          </w:p>
        </w:tc>
        <w:tc>
          <w:tcPr>
            <w:tcW w:w="1223" w:type="dxa"/>
            <w:gridSpan w:val="3"/>
            <w:vAlign w:val="center"/>
          </w:tcPr>
          <w:p w14:paraId="7BAB1FF5">
            <w:pPr>
              <w:ind w:left="-4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排序</w:t>
            </w:r>
          </w:p>
        </w:tc>
        <w:tc>
          <w:tcPr>
            <w:tcW w:w="1720" w:type="dxa"/>
            <w:gridSpan w:val="2"/>
            <w:vAlign w:val="center"/>
          </w:tcPr>
          <w:p w14:paraId="235E475E">
            <w:pPr>
              <w:ind w:left="-45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项目状态（立项/结题）</w:t>
            </w:r>
          </w:p>
        </w:tc>
      </w:tr>
      <w:tr w14:paraId="17420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43DCF70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06" w:type="dxa"/>
            <w:gridSpan w:val="4"/>
            <w:vAlign w:val="center"/>
          </w:tcPr>
          <w:p w14:paraId="20D5BF1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50" w:type="dxa"/>
            <w:gridSpan w:val="3"/>
            <w:vAlign w:val="center"/>
          </w:tcPr>
          <w:p w14:paraId="3BBC049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3" w:type="dxa"/>
            <w:gridSpan w:val="3"/>
            <w:vAlign w:val="center"/>
          </w:tcPr>
          <w:p w14:paraId="699C2EC7">
            <w:pPr>
              <w:ind w:left="-4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2336A288">
            <w:pPr>
              <w:ind w:left="-4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2363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52F7FE2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06" w:type="dxa"/>
            <w:gridSpan w:val="4"/>
            <w:vAlign w:val="center"/>
          </w:tcPr>
          <w:p w14:paraId="694F432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50" w:type="dxa"/>
            <w:gridSpan w:val="3"/>
            <w:vAlign w:val="center"/>
          </w:tcPr>
          <w:p w14:paraId="734B408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3" w:type="dxa"/>
            <w:gridSpan w:val="3"/>
            <w:vAlign w:val="center"/>
          </w:tcPr>
          <w:p w14:paraId="2702CD6F">
            <w:pPr>
              <w:ind w:left="-4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66D4C4EC">
            <w:pPr>
              <w:ind w:left="-4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12F9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74B9594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06" w:type="dxa"/>
            <w:gridSpan w:val="4"/>
            <w:vAlign w:val="center"/>
          </w:tcPr>
          <w:p w14:paraId="4538064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50" w:type="dxa"/>
            <w:gridSpan w:val="3"/>
            <w:vAlign w:val="center"/>
          </w:tcPr>
          <w:p w14:paraId="3785330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3" w:type="dxa"/>
            <w:gridSpan w:val="3"/>
            <w:vAlign w:val="center"/>
          </w:tcPr>
          <w:p w14:paraId="698EF827">
            <w:pPr>
              <w:ind w:left="-4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001A71C8">
            <w:pPr>
              <w:ind w:left="-4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B609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restart"/>
            <w:vAlign w:val="center"/>
          </w:tcPr>
          <w:p w14:paraId="11C1343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本学年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教学成果获奖情况</w:t>
            </w:r>
          </w:p>
        </w:tc>
        <w:tc>
          <w:tcPr>
            <w:tcW w:w="1875" w:type="dxa"/>
            <w:gridSpan w:val="2"/>
            <w:vAlign w:val="center"/>
          </w:tcPr>
          <w:p w14:paraId="2AB84172">
            <w:pPr>
              <w:ind w:left="-4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1883" w:type="dxa"/>
            <w:gridSpan w:val="3"/>
            <w:vAlign w:val="center"/>
          </w:tcPr>
          <w:p w14:paraId="46F8A262">
            <w:pPr>
              <w:ind w:left="-4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项目级别</w:t>
            </w:r>
          </w:p>
        </w:tc>
        <w:tc>
          <w:tcPr>
            <w:tcW w:w="1721" w:type="dxa"/>
            <w:gridSpan w:val="5"/>
            <w:vAlign w:val="center"/>
          </w:tcPr>
          <w:p w14:paraId="2DD1A027">
            <w:pPr>
              <w:ind w:left="-4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获奖等级</w:t>
            </w:r>
          </w:p>
        </w:tc>
        <w:tc>
          <w:tcPr>
            <w:tcW w:w="1720" w:type="dxa"/>
            <w:gridSpan w:val="2"/>
            <w:vAlign w:val="center"/>
          </w:tcPr>
          <w:p w14:paraId="7606CA7D">
            <w:pPr>
              <w:ind w:left="-4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排序</w:t>
            </w:r>
          </w:p>
        </w:tc>
      </w:tr>
      <w:tr w14:paraId="4730F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5B7B5A5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vAlign w:val="center"/>
          </w:tcPr>
          <w:p w14:paraId="1B31752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2575B57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1" w:type="dxa"/>
            <w:gridSpan w:val="5"/>
            <w:vAlign w:val="center"/>
          </w:tcPr>
          <w:p w14:paraId="017C6F3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5E08226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361B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55F7EEA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vAlign w:val="center"/>
          </w:tcPr>
          <w:p w14:paraId="3338453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622CEE1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1" w:type="dxa"/>
            <w:gridSpan w:val="5"/>
            <w:vAlign w:val="center"/>
          </w:tcPr>
          <w:p w14:paraId="1C48B64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3427DE2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06E7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0D234A3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vAlign w:val="center"/>
          </w:tcPr>
          <w:p w14:paraId="6AABCBA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0EFF0ED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1" w:type="dxa"/>
            <w:gridSpan w:val="5"/>
            <w:vAlign w:val="center"/>
          </w:tcPr>
          <w:p w14:paraId="7076B2A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358411B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F86B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restart"/>
            <w:vAlign w:val="center"/>
          </w:tcPr>
          <w:p w14:paraId="6E2FD80A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本学年发表教学研究论文情况</w:t>
            </w:r>
          </w:p>
        </w:tc>
        <w:tc>
          <w:tcPr>
            <w:tcW w:w="3758" w:type="dxa"/>
            <w:gridSpan w:val="5"/>
            <w:vAlign w:val="center"/>
          </w:tcPr>
          <w:p w14:paraId="391CE34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论文</w:t>
            </w:r>
          </w:p>
        </w:tc>
        <w:tc>
          <w:tcPr>
            <w:tcW w:w="1721" w:type="dxa"/>
            <w:gridSpan w:val="5"/>
            <w:vAlign w:val="center"/>
          </w:tcPr>
          <w:p w14:paraId="4F93FF6D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期刊</w:t>
            </w:r>
          </w:p>
        </w:tc>
        <w:tc>
          <w:tcPr>
            <w:tcW w:w="1720" w:type="dxa"/>
            <w:gridSpan w:val="2"/>
            <w:vAlign w:val="center"/>
          </w:tcPr>
          <w:p w14:paraId="3CC84E39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作者排序</w:t>
            </w:r>
          </w:p>
        </w:tc>
      </w:tr>
      <w:tr w14:paraId="087FE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4D54F21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758" w:type="dxa"/>
            <w:gridSpan w:val="5"/>
            <w:vAlign w:val="center"/>
          </w:tcPr>
          <w:p w14:paraId="65FEB776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5"/>
            <w:vAlign w:val="center"/>
          </w:tcPr>
          <w:p w14:paraId="5FCFC845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77A9AAD2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1B539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0FA2C74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758" w:type="dxa"/>
            <w:gridSpan w:val="5"/>
            <w:vAlign w:val="center"/>
          </w:tcPr>
          <w:p w14:paraId="3B6BEBB7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5"/>
            <w:vAlign w:val="center"/>
          </w:tcPr>
          <w:p w14:paraId="501BB32F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1AAF668E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6847B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562E0A8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758" w:type="dxa"/>
            <w:gridSpan w:val="5"/>
            <w:vAlign w:val="center"/>
          </w:tcPr>
          <w:p w14:paraId="75899BDF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5"/>
            <w:vAlign w:val="center"/>
          </w:tcPr>
          <w:p w14:paraId="681EBE33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20326636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3829A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restart"/>
            <w:vAlign w:val="center"/>
          </w:tcPr>
          <w:p w14:paraId="7EA7FB0A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本学年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教材编写情况</w:t>
            </w:r>
          </w:p>
        </w:tc>
        <w:tc>
          <w:tcPr>
            <w:tcW w:w="1875" w:type="dxa"/>
            <w:gridSpan w:val="2"/>
            <w:vAlign w:val="center"/>
          </w:tcPr>
          <w:p w14:paraId="728B9AD8">
            <w:pPr>
              <w:ind w:left="-7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教材名称</w:t>
            </w:r>
          </w:p>
        </w:tc>
        <w:tc>
          <w:tcPr>
            <w:tcW w:w="1883" w:type="dxa"/>
            <w:gridSpan w:val="3"/>
            <w:vAlign w:val="center"/>
          </w:tcPr>
          <w:p w14:paraId="705DB0A7">
            <w:pPr>
              <w:ind w:left="-7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出版社</w:t>
            </w:r>
          </w:p>
        </w:tc>
        <w:tc>
          <w:tcPr>
            <w:tcW w:w="1721" w:type="dxa"/>
            <w:gridSpan w:val="5"/>
            <w:vAlign w:val="center"/>
          </w:tcPr>
          <w:p w14:paraId="64A5FE48">
            <w:pPr>
              <w:ind w:left="-7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是否规划教材</w:t>
            </w:r>
          </w:p>
        </w:tc>
        <w:tc>
          <w:tcPr>
            <w:tcW w:w="1720" w:type="dxa"/>
            <w:gridSpan w:val="2"/>
            <w:vAlign w:val="center"/>
          </w:tcPr>
          <w:p w14:paraId="315A6C4D">
            <w:pPr>
              <w:ind w:left="-7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作者</w:t>
            </w:r>
          </w:p>
          <w:p w14:paraId="001971FF">
            <w:pPr>
              <w:ind w:left="-7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排序</w:t>
            </w:r>
          </w:p>
        </w:tc>
      </w:tr>
      <w:tr w14:paraId="6607B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13B18F48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vAlign w:val="center"/>
          </w:tcPr>
          <w:p w14:paraId="473CEDCF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4CE8F579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5"/>
            <w:vAlign w:val="center"/>
          </w:tcPr>
          <w:p w14:paraId="612B2DD0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1932B698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0C942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01D28216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vAlign w:val="center"/>
          </w:tcPr>
          <w:p w14:paraId="16A355E0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16587FB3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5"/>
            <w:vAlign w:val="center"/>
          </w:tcPr>
          <w:p w14:paraId="308E415C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06EEFA9D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2845E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3CC06DF2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vAlign w:val="center"/>
          </w:tcPr>
          <w:p w14:paraId="1AD69D1C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771BE3B6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5"/>
            <w:vAlign w:val="center"/>
          </w:tcPr>
          <w:p w14:paraId="7EFF7E3B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79213460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433C5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restart"/>
            <w:vAlign w:val="center"/>
          </w:tcPr>
          <w:p w14:paraId="50B98F22">
            <w:pPr>
              <w:ind w:left="-7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本学年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参与校级以上本科教学质量工程项目情况（专业建设、课程建设等）</w:t>
            </w:r>
          </w:p>
        </w:tc>
        <w:tc>
          <w:tcPr>
            <w:tcW w:w="1875" w:type="dxa"/>
            <w:gridSpan w:val="2"/>
            <w:vAlign w:val="center"/>
          </w:tcPr>
          <w:p w14:paraId="5C65E403">
            <w:pPr>
              <w:ind w:left="-7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1883" w:type="dxa"/>
            <w:gridSpan w:val="3"/>
            <w:vAlign w:val="center"/>
          </w:tcPr>
          <w:p w14:paraId="3D0C7588">
            <w:pPr>
              <w:ind w:left="-7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项目级别</w:t>
            </w:r>
          </w:p>
        </w:tc>
        <w:tc>
          <w:tcPr>
            <w:tcW w:w="1721" w:type="dxa"/>
            <w:gridSpan w:val="5"/>
            <w:vAlign w:val="center"/>
          </w:tcPr>
          <w:p w14:paraId="322B8D09">
            <w:pPr>
              <w:ind w:left="-7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立项单位</w:t>
            </w:r>
          </w:p>
        </w:tc>
        <w:tc>
          <w:tcPr>
            <w:tcW w:w="1720" w:type="dxa"/>
            <w:gridSpan w:val="2"/>
            <w:vAlign w:val="center"/>
          </w:tcPr>
          <w:p w14:paraId="304B5B88">
            <w:pPr>
              <w:ind w:left="-7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排序</w:t>
            </w:r>
          </w:p>
        </w:tc>
      </w:tr>
      <w:tr w14:paraId="647BF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33EA134A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vAlign w:val="center"/>
          </w:tcPr>
          <w:p w14:paraId="47238BDB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0AB782B1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5"/>
            <w:vAlign w:val="center"/>
          </w:tcPr>
          <w:p w14:paraId="5175F888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470C0CEC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0B892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2D6DC0C9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vAlign w:val="center"/>
          </w:tcPr>
          <w:p w14:paraId="740059F2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4BD6F59D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5"/>
            <w:vAlign w:val="center"/>
          </w:tcPr>
          <w:p w14:paraId="5027ED4A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51F0C623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61057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09C19880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vAlign w:val="center"/>
          </w:tcPr>
          <w:p w14:paraId="6EEE205F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6ADE4022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5"/>
            <w:vAlign w:val="center"/>
          </w:tcPr>
          <w:p w14:paraId="0743E6A2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248381CE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12D7E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44BA9503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vAlign w:val="center"/>
          </w:tcPr>
          <w:p w14:paraId="355A7E46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43F9B83A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5"/>
            <w:vAlign w:val="center"/>
          </w:tcPr>
          <w:p w14:paraId="78979AAB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28010E41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618E7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  <w:jc w:val="center"/>
        </w:trPr>
        <w:tc>
          <w:tcPr>
            <w:tcW w:w="1305" w:type="dxa"/>
            <w:vMerge w:val="restart"/>
            <w:vAlign w:val="center"/>
          </w:tcPr>
          <w:p w14:paraId="5725AAFB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本学年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在探索人才培养模式改革、教学方式改革或考试考核改革方面情况</w:t>
            </w:r>
          </w:p>
        </w:tc>
        <w:tc>
          <w:tcPr>
            <w:tcW w:w="7199" w:type="dxa"/>
            <w:gridSpan w:val="12"/>
          </w:tcPr>
          <w:p w14:paraId="63AF24D5">
            <w:pPr>
              <w:ind w:left="-45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人才培养模式改革方面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限500字以内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</w:t>
            </w:r>
          </w:p>
        </w:tc>
      </w:tr>
      <w:tr w14:paraId="43583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  <w:jc w:val="center"/>
        </w:trPr>
        <w:tc>
          <w:tcPr>
            <w:tcW w:w="1305" w:type="dxa"/>
            <w:vMerge w:val="continue"/>
            <w:vAlign w:val="center"/>
          </w:tcPr>
          <w:p w14:paraId="1048E562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7199" w:type="dxa"/>
            <w:gridSpan w:val="12"/>
          </w:tcPr>
          <w:p w14:paraId="4E20D9FE">
            <w:pPr>
              <w:ind w:left="-45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教学方式方法改革方面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限500字以内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</w:t>
            </w:r>
          </w:p>
        </w:tc>
      </w:tr>
      <w:tr w14:paraId="4FA40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  <w:jc w:val="center"/>
        </w:trPr>
        <w:tc>
          <w:tcPr>
            <w:tcW w:w="1305" w:type="dxa"/>
            <w:vMerge w:val="continue"/>
            <w:vAlign w:val="center"/>
          </w:tcPr>
          <w:p w14:paraId="1F0CCFE7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7199" w:type="dxa"/>
            <w:gridSpan w:val="12"/>
          </w:tcPr>
          <w:p w14:paraId="312F88F2">
            <w:pPr>
              <w:ind w:left="-45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考试考核改革方面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限500字以内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</w:t>
            </w:r>
          </w:p>
        </w:tc>
      </w:tr>
      <w:tr w14:paraId="69714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1305" w:type="dxa"/>
            <w:vAlign w:val="center"/>
          </w:tcPr>
          <w:p w14:paraId="728CB4EF">
            <w:pPr>
              <w:ind w:left="-7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其他教学</w:t>
            </w:r>
          </w:p>
          <w:p w14:paraId="53A8799D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工作情况</w:t>
            </w:r>
          </w:p>
        </w:tc>
        <w:tc>
          <w:tcPr>
            <w:tcW w:w="7199" w:type="dxa"/>
            <w:gridSpan w:val="12"/>
            <w:vAlign w:val="center"/>
          </w:tcPr>
          <w:p w14:paraId="06FCD25D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48621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Align w:val="center"/>
          </w:tcPr>
          <w:p w14:paraId="6B44F730">
            <w:pPr>
              <w:ind w:left="-7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学院推荐</w:t>
            </w:r>
          </w:p>
          <w:p w14:paraId="3EFA73A9">
            <w:pPr>
              <w:ind w:left="-7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</w:p>
        </w:tc>
        <w:tc>
          <w:tcPr>
            <w:tcW w:w="7199" w:type="dxa"/>
            <w:gridSpan w:val="12"/>
            <w:vAlign w:val="center"/>
          </w:tcPr>
          <w:p w14:paraId="49915FE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1A81CF3">
            <w:pPr>
              <w:ind w:left="-7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91C678F">
            <w:pPr>
              <w:ind w:left="-7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4FFED7E">
            <w:pPr>
              <w:ind w:left="-7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签字（公章）：</w:t>
            </w:r>
          </w:p>
          <w:p w14:paraId="6055D6F6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  月     日</w:t>
            </w:r>
          </w:p>
        </w:tc>
      </w:tr>
    </w:tbl>
    <w:p w14:paraId="673C9CA2">
      <w:pPr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页面不够可附页</w:t>
      </w:r>
    </w:p>
    <w:p w14:paraId="45C00863">
      <w:pPr>
        <w:rPr>
          <w:rFonts w:hint="eastAsia" w:ascii="仿宋" w:hAnsi="仿宋" w:eastAsia="仿宋" w:cs="仿宋"/>
          <w:szCs w:val="21"/>
        </w:rPr>
      </w:pPr>
    </w:p>
    <w:p w14:paraId="5161E02D"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备注：</w:t>
      </w:r>
    </w:p>
    <w:p w14:paraId="4F98F6B2"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教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学竞赛获奖、指导学生竞赛获奖按2024年自然年统计；教材编写情况统计时间范围为2024年8月1日-2025年7月31日；其他均按照2024-2025学年统计，统计时间为2024年9月1日-2025年8月31日。</w:t>
      </w:r>
    </w:p>
    <w:p w14:paraId="5E363086">
      <w:pPr>
        <w:numPr>
          <w:ilvl w:val="0"/>
          <w:numId w:val="1"/>
        </w:numPr>
        <w:rPr>
          <w:rFonts w:hint="eastAsia" w:ascii="仿宋" w:hAnsi="仿宋" w:eastAsia="仿宋" w:cs="仿宋"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2"/>
          <w:lang w:val="en-US" w:eastAsia="zh-CN"/>
        </w:rPr>
        <w:t>毕业论文推优和优秀指导教师名单：以学校发文名单核准，如申报截止时间前未发文则由教务处提供数据，参评教师无需填报。</w:t>
      </w:r>
    </w:p>
    <w:p w14:paraId="604FB0A1">
      <w:pPr>
        <w:numPr>
          <w:ilvl w:val="0"/>
          <w:numId w:val="1"/>
        </w:numPr>
        <w:rPr>
          <w:rFonts w:hint="eastAsia" w:ascii="仿宋" w:hAnsi="仿宋" w:eastAsia="仿宋" w:cs="仿宋"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2"/>
          <w:lang w:val="en-US" w:eastAsia="zh-CN"/>
        </w:rPr>
        <w:t>优秀毕业实习指导教师以《关于表彰2025年校级优秀毕业实习生和优秀毕业实习指导教师的决定》（鄂经院发〔2025〕23号）发文名单核准。</w:t>
      </w:r>
    </w:p>
    <w:p w14:paraId="5BCFBDA3">
      <w:pPr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2"/>
          <w:lang w:val="en-US" w:eastAsia="zh-CN"/>
        </w:rPr>
        <w:t>竞赛目录以《关于公布湖北经济学院2024年度教学竞赛目录的通知》（鄂经院教函〔2024〕1号）、《湖北经济学院2024年本科生学科竞赛与体育比赛指南》（鄂经院教函〔2024〕1号）为准。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3BACD6"/>
    <w:multiLevelType w:val="singleLevel"/>
    <w:tmpl w:val="1E3BACD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FkZGUwMDljZjQwMWY3MGE1MzMyYjQ5ODkxMzhlYzUifQ=="/>
  </w:docVars>
  <w:rsids>
    <w:rsidRoot w:val="005E325C"/>
    <w:rsid w:val="00054DF6"/>
    <w:rsid w:val="00113678"/>
    <w:rsid w:val="00113FDC"/>
    <w:rsid w:val="00184721"/>
    <w:rsid w:val="001B3BAD"/>
    <w:rsid w:val="00215CF3"/>
    <w:rsid w:val="002C42C8"/>
    <w:rsid w:val="002D369D"/>
    <w:rsid w:val="00307B35"/>
    <w:rsid w:val="003A1AD2"/>
    <w:rsid w:val="00442D84"/>
    <w:rsid w:val="004C7126"/>
    <w:rsid w:val="004D151B"/>
    <w:rsid w:val="004D27F2"/>
    <w:rsid w:val="004E3E41"/>
    <w:rsid w:val="00571E85"/>
    <w:rsid w:val="005761C9"/>
    <w:rsid w:val="005B3175"/>
    <w:rsid w:val="005E325C"/>
    <w:rsid w:val="005E7530"/>
    <w:rsid w:val="006332D9"/>
    <w:rsid w:val="00656F17"/>
    <w:rsid w:val="006F6644"/>
    <w:rsid w:val="007013B4"/>
    <w:rsid w:val="007655E0"/>
    <w:rsid w:val="007F6CB4"/>
    <w:rsid w:val="0086207B"/>
    <w:rsid w:val="008E7601"/>
    <w:rsid w:val="008F62E3"/>
    <w:rsid w:val="008F7A19"/>
    <w:rsid w:val="0097576C"/>
    <w:rsid w:val="00A0695D"/>
    <w:rsid w:val="00A50336"/>
    <w:rsid w:val="00A66B1E"/>
    <w:rsid w:val="00A72CC7"/>
    <w:rsid w:val="00B93749"/>
    <w:rsid w:val="00BC42AE"/>
    <w:rsid w:val="00BE473E"/>
    <w:rsid w:val="00CA02FB"/>
    <w:rsid w:val="00CD1C62"/>
    <w:rsid w:val="00D73A02"/>
    <w:rsid w:val="00DB5FB0"/>
    <w:rsid w:val="00DD72BF"/>
    <w:rsid w:val="00E21B9C"/>
    <w:rsid w:val="00E459BD"/>
    <w:rsid w:val="00E76F88"/>
    <w:rsid w:val="00E85410"/>
    <w:rsid w:val="00EA5366"/>
    <w:rsid w:val="00EC0A86"/>
    <w:rsid w:val="00ED45B4"/>
    <w:rsid w:val="00F220E5"/>
    <w:rsid w:val="00FE33AA"/>
    <w:rsid w:val="01DC0AE3"/>
    <w:rsid w:val="048C49F2"/>
    <w:rsid w:val="09C03CFE"/>
    <w:rsid w:val="0EF93618"/>
    <w:rsid w:val="12790AC3"/>
    <w:rsid w:val="154D47EE"/>
    <w:rsid w:val="15A554E2"/>
    <w:rsid w:val="1C387FA6"/>
    <w:rsid w:val="1F664BD6"/>
    <w:rsid w:val="23AE4722"/>
    <w:rsid w:val="292B0388"/>
    <w:rsid w:val="2D781A10"/>
    <w:rsid w:val="309335A5"/>
    <w:rsid w:val="32103FEE"/>
    <w:rsid w:val="323524D5"/>
    <w:rsid w:val="37BF7FBC"/>
    <w:rsid w:val="3A0D1523"/>
    <w:rsid w:val="3C5724C2"/>
    <w:rsid w:val="45715382"/>
    <w:rsid w:val="4945779E"/>
    <w:rsid w:val="49A93B62"/>
    <w:rsid w:val="4C7A5061"/>
    <w:rsid w:val="550B72FE"/>
    <w:rsid w:val="5721397E"/>
    <w:rsid w:val="5A1B242E"/>
    <w:rsid w:val="5F726FA8"/>
    <w:rsid w:val="662E5105"/>
    <w:rsid w:val="6E697118"/>
    <w:rsid w:val="73C8527B"/>
    <w:rsid w:val="743816B5"/>
    <w:rsid w:val="77F169AA"/>
    <w:rsid w:val="7C6B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semiHidden/>
    <w:unhideWhenUsed/>
    <w:qFormat/>
    <w:uiPriority w:val="99"/>
    <w:pPr>
      <w:snapToGrid w:val="0"/>
      <w:jc w:val="left"/>
    </w:pPr>
    <w:rPr>
      <w:sz w:val="18"/>
    </w:rPr>
  </w:style>
  <w:style w:type="character" w:styleId="8">
    <w:name w:val="footnote reference"/>
    <w:basedOn w:val="7"/>
    <w:semiHidden/>
    <w:unhideWhenUsed/>
    <w:qFormat/>
    <w:uiPriority w:val="99"/>
    <w:rPr>
      <w:vertAlign w:val="superscript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2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71E10-44EF-42C1-8EE4-DA143ABEE4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3</Pages>
  <Words>942</Words>
  <Characters>1016</Characters>
  <Lines>5</Lines>
  <Paragraphs>1</Paragraphs>
  <TotalTime>2</TotalTime>
  <ScaleCrop>false</ScaleCrop>
  <LinksUpToDate>false</LinksUpToDate>
  <CharactersWithSpaces>1042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2018-09-17T09:16:00Z</dcterms:created>
  <dc:creator>Sky123.Org</dc:creator>
  <cp:lastModifiedBy>刘可</cp:lastModifiedBy>
  <cp:lastPrinted>2024-07-05T08:07:00Z</cp:lastPrinted>
  <dcterms:modified xsi:type="dcterms:W3CDTF">2025-09-16T07:30:34Z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6D165FDBB2814DADBA663359DD439A79_13</vt:lpwstr>
  </property>
  <property fmtid="{D5CDD505-2E9C-101B-9397-08002B2CF9AE}" pid="4" name="KSORubyTemplateID" linkTarget="0">
    <vt:lpwstr>6</vt:lpwstr>
  </property>
  <property fmtid="{D5CDD505-2E9C-101B-9397-08002B2CF9AE}" pid="5" name="KSOTemplateDocerSaveRecord">
    <vt:lpwstr>eyJoZGlkIjoiY2E4OTY4OTI5MGI2MDU3MmZiNTg2M2ZmMDE0YjIyOTMiLCJ1c2VySWQiOiIzMTY3NDIxMzEifQ==</vt:lpwstr>
  </property>
</Properties>
</file>