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</w:rPr>
        <w:t>湖北经济学院学业预警学生谈话记录表</w:t>
      </w:r>
      <w:bookmarkEnd w:id="0"/>
    </w:p>
    <w:tbl>
      <w:tblPr>
        <w:tblStyle w:val="2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2424"/>
        <w:gridCol w:w="2181"/>
        <w:gridCol w:w="2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学院</w:t>
            </w:r>
          </w:p>
        </w:tc>
        <w:tc>
          <w:tcPr>
            <w:tcW w:w="2424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专业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学号</w:t>
            </w:r>
          </w:p>
        </w:tc>
        <w:tc>
          <w:tcPr>
            <w:tcW w:w="2424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995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谈话时间</w:t>
            </w:r>
          </w:p>
        </w:tc>
        <w:tc>
          <w:tcPr>
            <w:tcW w:w="2424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81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谈话地点</w:t>
            </w:r>
          </w:p>
        </w:tc>
        <w:tc>
          <w:tcPr>
            <w:tcW w:w="2250" w:type="dxa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8850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学业预警原因：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2" w:hRule="atLeast"/>
          <w:jc w:val="center"/>
        </w:trPr>
        <w:tc>
          <w:tcPr>
            <w:tcW w:w="8850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谈话记录：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谈话人签名：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 xml:space="preserve">               学生签名：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  <w:t xml:space="preserve">          </w:t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singl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D0FED"/>
    <w:rsid w:val="591D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2021-03-18T07:53:00Z</dcterms:created>
  <dc:creator>ykq28</dc:creator>
  <cp:lastModifiedBy>ykq28</cp:lastModifiedBy>
  <dcterms:modified xsi:type="dcterms:W3CDTF">2021-03-18T07:54:19Z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